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B4AEB" w14:textId="7F38ECAE" w:rsidR="00CC3873" w:rsidRPr="00DD0BB2" w:rsidRDefault="00CC3873" w:rsidP="00DD0BB2">
      <w:pPr>
        <w:spacing w:after="0" w:line="264" w:lineRule="auto"/>
        <w:jc w:val="center"/>
        <w:outlineLvl w:val="2"/>
        <w:rPr>
          <w:rFonts w:eastAsia="Times New Roman" w:cstheme="minorHAnsi"/>
          <w:color w:val="424242"/>
          <w:sz w:val="24"/>
          <w:szCs w:val="24"/>
          <w:lang w:eastAsia="en-NZ"/>
        </w:rPr>
      </w:pPr>
      <w:r w:rsidRPr="00DD0BB2">
        <w:rPr>
          <w:rFonts w:cstheme="minorHAnsi"/>
          <w:noProof/>
          <w:sz w:val="24"/>
          <w:szCs w:val="24"/>
          <w:lang w:eastAsia="en-NZ"/>
        </w:rPr>
        <w:drawing>
          <wp:inline distT="0" distB="0" distL="0" distR="0" wp14:anchorId="3C1F1C69" wp14:editId="63779FC3">
            <wp:extent cx="1438275" cy="1438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A40CA" w14:textId="77777777" w:rsidR="00CC3873" w:rsidRPr="00DD0BB2" w:rsidRDefault="00CC3873" w:rsidP="00DD0BB2">
      <w:pPr>
        <w:spacing w:after="0" w:line="264" w:lineRule="auto"/>
        <w:outlineLvl w:val="2"/>
        <w:rPr>
          <w:rFonts w:eastAsia="Times New Roman" w:cstheme="minorHAnsi"/>
          <w:sz w:val="24"/>
          <w:szCs w:val="24"/>
          <w:lang w:eastAsia="en-NZ"/>
        </w:rPr>
      </w:pPr>
    </w:p>
    <w:p w14:paraId="61BA0F4A" w14:textId="640802DF" w:rsidR="00837F6B" w:rsidRPr="00DD0BB2" w:rsidRDefault="00CC3873" w:rsidP="00DD0BB2">
      <w:pPr>
        <w:pStyle w:val="Normal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  <w:r w:rsidRPr="00DD0BB2">
        <w:rPr>
          <w:rFonts w:asciiTheme="minorHAnsi" w:hAnsiTheme="minorHAnsi" w:cstheme="minorHAnsi"/>
        </w:rPr>
        <w:t xml:space="preserve">The NZ College of Primary Health Care Nurses (NZNO) </w:t>
      </w:r>
      <w:r w:rsidR="00105653" w:rsidRPr="00DD0BB2">
        <w:rPr>
          <w:rFonts w:asciiTheme="minorHAnsi" w:hAnsiTheme="minorHAnsi" w:cstheme="minorHAnsi"/>
        </w:rPr>
        <w:t>supports</w:t>
      </w:r>
      <w:r w:rsidRPr="00DD0BB2">
        <w:rPr>
          <w:rFonts w:asciiTheme="minorHAnsi" w:hAnsiTheme="minorHAnsi" w:cstheme="minorHAnsi"/>
        </w:rPr>
        <w:t xml:space="preserve"> continued nursing education (CNE) providers to ensure our members have access to a library of quality courses, </w:t>
      </w:r>
      <w:r w:rsidR="00837F6B" w:rsidRPr="00DD0BB2">
        <w:rPr>
          <w:rFonts w:asciiTheme="minorHAnsi" w:hAnsiTheme="minorHAnsi" w:cstheme="minorHAnsi"/>
        </w:rPr>
        <w:t xml:space="preserve">conferences, workshops </w:t>
      </w:r>
      <w:r w:rsidRPr="00DD0BB2">
        <w:rPr>
          <w:rFonts w:asciiTheme="minorHAnsi" w:hAnsiTheme="minorHAnsi" w:cstheme="minorHAnsi"/>
        </w:rPr>
        <w:t>and online activities</w:t>
      </w:r>
      <w:r w:rsidR="0017685E" w:rsidRPr="00DD0BB2">
        <w:rPr>
          <w:rFonts w:asciiTheme="minorHAnsi" w:hAnsiTheme="minorHAnsi" w:cstheme="minorHAnsi"/>
        </w:rPr>
        <w:t xml:space="preserve"> that are relevant to primary health care nursing</w:t>
      </w:r>
      <w:r w:rsidR="00DD0BB2" w:rsidRPr="00DD0BB2">
        <w:rPr>
          <w:rFonts w:asciiTheme="minorHAnsi" w:hAnsiTheme="minorHAnsi" w:cstheme="minorHAnsi"/>
        </w:rPr>
        <w:t xml:space="preserve">. </w:t>
      </w:r>
      <w:r w:rsidR="00837F6B" w:rsidRPr="00DD0BB2">
        <w:rPr>
          <w:rFonts w:asciiTheme="minorHAnsi" w:hAnsiTheme="minorHAnsi" w:cstheme="minorHAnsi"/>
        </w:rPr>
        <w:t>This in turn supports members</w:t>
      </w:r>
      <w:r w:rsidRPr="00DD0BB2">
        <w:rPr>
          <w:rFonts w:asciiTheme="minorHAnsi" w:hAnsiTheme="minorHAnsi" w:cstheme="minorHAnsi"/>
        </w:rPr>
        <w:t xml:space="preserve"> to meet their continuing professional development (CPD) </w:t>
      </w:r>
      <w:r w:rsidR="00837F6B" w:rsidRPr="00DD0BB2">
        <w:rPr>
          <w:rFonts w:asciiTheme="minorHAnsi" w:hAnsiTheme="minorHAnsi" w:cstheme="minorHAnsi"/>
        </w:rPr>
        <w:t xml:space="preserve">requirements as per Nursing Council NZ (NCNZ) of minimum of 60 hours over a </w:t>
      </w:r>
      <w:r w:rsidR="00DD0BB2">
        <w:rPr>
          <w:rFonts w:asciiTheme="minorHAnsi" w:hAnsiTheme="minorHAnsi" w:cstheme="minorHAnsi"/>
        </w:rPr>
        <w:t>three</w:t>
      </w:r>
      <w:r w:rsidR="00837F6B" w:rsidRPr="00DD0BB2">
        <w:rPr>
          <w:rFonts w:asciiTheme="minorHAnsi" w:hAnsiTheme="minorHAnsi" w:cstheme="minorHAnsi"/>
        </w:rPr>
        <w:t>-year period (</w:t>
      </w:r>
      <w:proofErr w:type="spellStart"/>
      <w:r w:rsidR="00837F6B" w:rsidRPr="00DD0BB2">
        <w:rPr>
          <w:rFonts w:asciiTheme="minorHAnsi" w:hAnsiTheme="minorHAnsi" w:cstheme="minorHAnsi"/>
        </w:rPr>
        <w:t>NCNZ</w:t>
      </w:r>
      <w:proofErr w:type="spellEnd"/>
      <w:r w:rsidR="00837F6B" w:rsidRPr="00DD0BB2">
        <w:rPr>
          <w:rFonts w:asciiTheme="minorHAnsi" w:hAnsiTheme="minorHAnsi" w:cstheme="minorHAnsi"/>
        </w:rPr>
        <w:t xml:space="preserve"> 2008).</w:t>
      </w:r>
    </w:p>
    <w:p w14:paraId="39FF1939" w14:textId="5E05470E" w:rsidR="00105653" w:rsidRPr="00DD0BB2" w:rsidRDefault="00105653" w:rsidP="00DD0BB2">
      <w:pPr>
        <w:spacing w:before="200" w:after="0" w:line="264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cstheme="minorHAnsi"/>
          <w:sz w:val="24"/>
          <w:szCs w:val="24"/>
        </w:rPr>
        <w:t>The NZCPHCN supports applications for endorsement of CNE, which indicates the college has reviewed a CNE activity to ensure it meets the quality criteria of the college.</w:t>
      </w:r>
    </w:p>
    <w:p w14:paraId="6B976399" w14:textId="77777777" w:rsidR="00105653" w:rsidRPr="00DD0BB2" w:rsidRDefault="00105653" w:rsidP="00DD0BB2">
      <w:pPr>
        <w:pStyle w:val="Pa5"/>
        <w:spacing w:line="264" w:lineRule="auto"/>
        <w:rPr>
          <w:rFonts w:asciiTheme="minorHAnsi" w:hAnsiTheme="minorHAnsi" w:cstheme="minorHAnsi"/>
          <w:color w:val="000000"/>
        </w:rPr>
      </w:pPr>
      <w:r w:rsidRPr="00DD0BB2">
        <w:rPr>
          <w:rFonts w:asciiTheme="minorHAnsi" w:hAnsiTheme="minorHAnsi" w:cstheme="minorHAnsi"/>
          <w:color w:val="000000"/>
        </w:rPr>
        <w:t>The criteria for the quality standard are given below:</w:t>
      </w:r>
    </w:p>
    <w:p w14:paraId="1861EFA4" w14:textId="1F00B9E9" w:rsidR="00105653" w:rsidRPr="00DD0BB2" w:rsidRDefault="00105653" w:rsidP="00DD0BB2">
      <w:pPr>
        <w:pStyle w:val="Default"/>
        <w:numPr>
          <w:ilvl w:val="0"/>
          <w:numId w:val="6"/>
        </w:numPr>
        <w:spacing w:line="264" w:lineRule="auto"/>
        <w:ind w:left="392" w:hanging="360"/>
        <w:rPr>
          <w:rFonts w:asciiTheme="minorHAnsi" w:hAnsiTheme="minorHAnsi" w:cstheme="minorHAnsi"/>
        </w:rPr>
      </w:pPr>
      <w:r w:rsidRPr="00DD0BB2">
        <w:rPr>
          <w:rFonts w:asciiTheme="minorHAnsi" w:hAnsiTheme="minorHAnsi" w:cstheme="minorHAnsi"/>
        </w:rPr>
        <w:t>The content of the CNE provided is relevant and useful to primary health care nursing in New Zealand.</w:t>
      </w:r>
    </w:p>
    <w:p w14:paraId="0937614D" w14:textId="77777777" w:rsidR="00D75A4A" w:rsidRPr="00DD0BB2" w:rsidRDefault="00105653" w:rsidP="00DD0BB2">
      <w:pPr>
        <w:pStyle w:val="Default"/>
        <w:numPr>
          <w:ilvl w:val="0"/>
          <w:numId w:val="6"/>
        </w:numPr>
        <w:spacing w:line="264" w:lineRule="auto"/>
        <w:ind w:left="392" w:hanging="360"/>
        <w:rPr>
          <w:rFonts w:asciiTheme="minorHAnsi" w:hAnsiTheme="minorHAnsi" w:cstheme="minorHAnsi"/>
        </w:rPr>
      </w:pPr>
      <w:r w:rsidRPr="00DD0BB2">
        <w:rPr>
          <w:rFonts w:asciiTheme="minorHAnsi" w:hAnsiTheme="minorHAnsi" w:cstheme="minorHAnsi"/>
        </w:rPr>
        <w:t>The content of the programme is accurate, up to date and based on evidence of best practice.</w:t>
      </w:r>
    </w:p>
    <w:p w14:paraId="00E88BF2" w14:textId="3759C06A" w:rsidR="00105653" w:rsidRPr="00DD0BB2" w:rsidRDefault="00105653" w:rsidP="00DD0BB2">
      <w:pPr>
        <w:pStyle w:val="Default"/>
        <w:numPr>
          <w:ilvl w:val="0"/>
          <w:numId w:val="6"/>
        </w:numPr>
        <w:spacing w:line="264" w:lineRule="auto"/>
        <w:ind w:left="392" w:hanging="360"/>
        <w:rPr>
          <w:rFonts w:asciiTheme="minorHAnsi" w:hAnsiTheme="minorHAnsi" w:cstheme="minorHAnsi"/>
        </w:rPr>
      </w:pPr>
      <w:r w:rsidRPr="00DD0BB2">
        <w:rPr>
          <w:rFonts w:asciiTheme="minorHAnsi" w:hAnsiTheme="minorHAnsi" w:cstheme="minorHAnsi"/>
        </w:rPr>
        <w:t xml:space="preserve">The provider ensures all endorsed CNE events conducted provide a balanced coverage of issues and contain no professional or commercial bias. </w:t>
      </w:r>
    </w:p>
    <w:p w14:paraId="31CC0362" w14:textId="77777777" w:rsidR="00D75A4A" w:rsidRPr="00DD0BB2" w:rsidRDefault="00105653" w:rsidP="00DD0BB2">
      <w:pPr>
        <w:pStyle w:val="Default"/>
        <w:numPr>
          <w:ilvl w:val="0"/>
          <w:numId w:val="6"/>
        </w:numPr>
        <w:spacing w:line="264" w:lineRule="auto"/>
        <w:ind w:left="392" w:hanging="360"/>
        <w:rPr>
          <w:rFonts w:asciiTheme="minorHAnsi" w:hAnsiTheme="minorHAnsi" w:cstheme="minorHAnsi"/>
        </w:rPr>
      </w:pPr>
      <w:r w:rsidRPr="00DD0BB2">
        <w:rPr>
          <w:rFonts w:asciiTheme="minorHAnsi" w:hAnsiTheme="minorHAnsi" w:cstheme="minorHAnsi"/>
        </w:rPr>
        <w:t xml:space="preserve">Activities and events are developed according to sound educational principles. </w:t>
      </w:r>
    </w:p>
    <w:p w14:paraId="46272E3C" w14:textId="3D90944A" w:rsidR="00105653" w:rsidRPr="00DD0BB2" w:rsidRDefault="00105653" w:rsidP="00DD0BB2">
      <w:pPr>
        <w:pStyle w:val="Default"/>
        <w:numPr>
          <w:ilvl w:val="0"/>
          <w:numId w:val="6"/>
        </w:numPr>
        <w:spacing w:line="264" w:lineRule="auto"/>
        <w:ind w:left="392" w:hanging="360"/>
        <w:rPr>
          <w:rFonts w:asciiTheme="minorHAnsi" w:hAnsiTheme="minorHAnsi" w:cstheme="minorHAnsi"/>
        </w:rPr>
      </w:pPr>
      <w:r w:rsidRPr="00DD0BB2">
        <w:rPr>
          <w:rFonts w:asciiTheme="minorHAnsi" w:hAnsiTheme="minorHAnsi" w:cstheme="minorHAnsi"/>
        </w:rPr>
        <w:t xml:space="preserve">The provider has a system for monitoring the </w:t>
      </w:r>
      <w:r w:rsidR="00D75A4A" w:rsidRPr="00DD0BB2">
        <w:rPr>
          <w:rFonts w:asciiTheme="minorHAnsi" w:hAnsiTheme="minorHAnsi" w:cstheme="minorHAnsi"/>
        </w:rPr>
        <w:t>event</w:t>
      </w:r>
      <w:r w:rsidRPr="00DD0BB2">
        <w:rPr>
          <w:rFonts w:asciiTheme="minorHAnsi" w:hAnsiTheme="minorHAnsi" w:cstheme="minorHAnsi"/>
        </w:rPr>
        <w:t>, for gaining feedback that can be used to improve future activities.</w:t>
      </w:r>
    </w:p>
    <w:p w14:paraId="601CCBC9" w14:textId="02F6FC4F" w:rsidR="00105653" w:rsidRPr="00DD0BB2" w:rsidRDefault="00105653" w:rsidP="00DD0BB2">
      <w:pPr>
        <w:pStyle w:val="Default"/>
        <w:numPr>
          <w:ilvl w:val="0"/>
          <w:numId w:val="6"/>
        </w:numPr>
        <w:spacing w:line="264" w:lineRule="auto"/>
        <w:ind w:left="392" w:hanging="360"/>
        <w:rPr>
          <w:rFonts w:asciiTheme="minorHAnsi" w:hAnsiTheme="minorHAnsi" w:cstheme="minorHAnsi"/>
        </w:rPr>
      </w:pPr>
      <w:r w:rsidRPr="00DD0BB2">
        <w:rPr>
          <w:rFonts w:asciiTheme="minorHAnsi" w:hAnsiTheme="minorHAnsi" w:cstheme="minorHAnsi"/>
        </w:rPr>
        <w:t>The provider has a system for recording and certifying event participation</w:t>
      </w:r>
      <w:r w:rsidR="0081668B" w:rsidRPr="00DD0BB2">
        <w:rPr>
          <w:rFonts w:asciiTheme="minorHAnsi" w:hAnsiTheme="minorHAnsi" w:cstheme="minorHAnsi"/>
        </w:rPr>
        <w:t>.</w:t>
      </w:r>
      <w:r w:rsidRPr="00DD0BB2">
        <w:rPr>
          <w:rFonts w:asciiTheme="minorHAnsi" w:hAnsiTheme="minorHAnsi" w:cstheme="minorHAnsi"/>
        </w:rPr>
        <w:t xml:space="preserve"> </w:t>
      </w:r>
    </w:p>
    <w:p w14:paraId="13B1DD8F" w14:textId="7011A1D7" w:rsidR="0081668B" w:rsidRPr="00DD0BB2" w:rsidRDefault="0081668B" w:rsidP="00DD0BB2">
      <w:pPr>
        <w:pStyle w:val="Default"/>
        <w:numPr>
          <w:ilvl w:val="0"/>
          <w:numId w:val="6"/>
        </w:numPr>
        <w:spacing w:line="264" w:lineRule="auto"/>
        <w:ind w:left="392" w:hanging="360"/>
        <w:rPr>
          <w:rFonts w:asciiTheme="minorHAnsi" w:hAnsiTheme="minorHAnsi" w:cstheme="minorHAnsi"/>
        </w:rPr>
      </w:pPr>
      <w:r w:rsidRPr="00DD0BB2">
        <w:rPr>
          <w:rFonts w:asciiTheme="minorHAnsi" w:hAnsiTheme="minorHAnsi" w:cstheme="minorHAnsi"/>
        </w:rPr>
        <w:t>The NZCPHCN do not charge for endorsement of CNE.</w:t>
      </w:r>
    </w:p>
    <w:p w14:paraId="1E1C4442" w14:textId="423DA0FE" w:rsidR="0017685E" w:rsidRPr="00DD0BB2" w:rsidRDefault="0017685E" w:rsidP="00DD0BB2">
      <w:pPr>
        <w:pStyle w:val="NormalWeb"/>
        <w:spacing w:before="200" w:beforeAutospacing="0" w:after="0" w:afterAutospacing="0" w:line="264" w:lineRule="auto"/>
        <w:jc w:val="both"/>
        <w:rPr>
          <w:rFonts w:asciiTheme="minorHAnsi" w:hAnsiTheme="minorHAnsi" w:cstheme="minorHAnsi"/>
        </w:rPr>
      </w:pPr>
      <w:r w:rsidRPr="00DD0BB2">
        <w:rPr>
          <w:rFonts w:asciiTheme="minorHAnsi" w:hAnsiTheme="minorHAnsi" w:cstheme="minorHAnsi"/>
        </w:rPr>
        <w:t xml:space="preserve">Following successful endorsement, the NZCPHCN </w:t>
      </w:r>
      <w:r w:rsidR="00105653" w:rsidRPr="00DD0BB2">
        <w:rPr>
          <w:rFonts w:asciiTheme="minorHAnsi" w:hAnsiTheme="minorHAnsi" w:cstheme="minorHAnsi"/>
        </w:rPr>
        <w:t>will:</w:t>
      </w:r>
    </w:p>
    <w:p w14:paraId="5BCBC549" w14:textId="77777777" w:rsidR="00DD0BB2" w:rsidRDefault="0017685E" w:rsidP="00DD0BB2">
      <w:pPr>
        <w:pStyle w:val="NormalWeb"/>
        <w:numPr>
          <w:ilvl w:val="0"/>
          <w:numId w:val="4"/>
        </w:numPr>
        <w:spacing w:before="0" w:beforeAutospacing="0" w:after="0" w:afterAutospacing="0" w:line="264" w:lineRule="auto"/>
        <w:ind w:left="392"/>
        <w:rPr>
          <w:rFonts w:asciiTheme="minorHAnsi" w:hAnsiTheme="minorHAnsi" w:cstheme="minorHAnsi"/>
        </w:rPr>
      </w:pPr>
      <w:r w:rsidRPr="00DD0BB2">
        <w:rPr>
          <w:rFonts w:asciiTheme="minorHAnsi" w:hAnsiTheme="minorHAnsi" w:cstheme="minorHAnsi"/>
        </w:rPr>
        <w:t>Promot</w:t>
      </w:r>
      <w:r w:rsidR="00105653" w:rsidRPr="00DD0BB2">
        <w:rPr>
          <w:rFonts w:asciiTheme="minorHAnsi" w:hAnsiTheme="minorHAnsi" w:cstheme="minorHAnsi"/>
        </w:rPr>
        <w:t xml:space="preserve">e </w:t>
      </w:r>
      <w:r w:rsidRPr="00DD0BB2">
        <w:rPr>
          <w:rFonts w:asciiTheme="minorHAnsi" w:hAnsiTheme="minorHAnsi" w:cstheme="minorHAnsi"/>
        </w:rPr>
        <w:t xml:space="preserve">endorsed activities via the College </w:t>
      </w:r>
      <w:r w:rsidR="00DD0BB2">
        <w:rPr>
          <w:rFonts w:asciiTheme="minorHAnsi" w:hAnsiTheme="minorHAnsi" w:cstheme="minorHAnsi"/>
        </w:rPr>
        <w:t xml:space="preserve">website: </w:t>
      </w:r>
      <w:r w:rsidRPr="00DD0BB2">
        <w:rPr>
          <w:rFonts w:asciiTheme="minorHAnsi" w:hAnsiTheme="minorHAnsi" w:cstheme="minorHAnsi"/>
        </w:rPr>
        <w:t>(</w:t>
      </w:r>
      <w:hyperlink r:id="rId9" w:history="1">
        <w:r w:rsidRPr="00DD0BB2">
          <w:rPr>
            <w:rStyle w:val="Hyperlink"/>
            <w:rFonts w:asciiTheme="minorHAnsi" w:hAnsiTheme="minorHAnsi" w:cstheme="minorHAnsi"/>
          </w:rPr>
          <w:t>https://www.nzno.org.nz/groups/colleges_sections/colleges/college_of_primary_health_care_nurses</w:t>
        </w:r>
      </w:hyperlink>
      <w:r w:rsidRPr="00DD0BB2">
        <w:rPr>
          <w:rFonts w:asciiTheme="minorHAnsi" w:hAnsiTheme="minorHAnsi" w:cstheme="minorHAnsi"/>
        </w:rPr>
        <w:t>)</w:t>
      </w:r>
    </w:p>
    <w:p w14:paraId="0401A9A9" w14:textId="335C5CC9" w:rsidR="00DD0BB2" w:rsidRPr="00DD0BB2" w:rsidRDefault="00BA2E7A" w:rsidP="00DD0BB2">
      <w:pPr>
        <w:pStyle w:val="NormalWeb"/>
        <w:numPr>
          <w:ilvl w:val="0"/>
          <w:numId w:val="4"/>
        </w:numPr>
        <w:spacing w:before="0" w:beforeAutospacing="0" w:after="0" w:afterAutospacing="0" w:line="264" w:lineRule="auto"/>
        <w:ind w:left="392"/>
        <w:rPr>
          <w:rFonts w:asciiTheme="minorHAnsi" w:hAnsiTheme="minorHAnsi" w:cstheme="minorHAnsi"/>
        </w:rPr>
      </w:pPr>
      <w:r w:rsidRPr="00DD0BB2">
        <w:rPr>
          <w:rFonts w:asciiTheme="minorHAnsi" w:hAnsiTheme="minorHAnsi" w:cstheme="minorHAnsi"/>
        </w:rPr>
        <w:t>P</w:t>
      </w:r>
      <w:r w:rsidR="00CC3873" w:rsidRPr="00DD0BB2">
        <w:rPr>
          <w:rFonts w:asciiTheme="minorHAnsi" w:hAnsiTheme="minorHAnsi" w:cstheme="minorHAnsi"/>
        </w:rPr>
        <w:t xml:space="preserve">rovide </w:t>
      </w:r>
      <w:r w:rsidR="00DD0BB2" w:rsidRPr="00DD0BB2">
        <w:rPr>
          <w:rFonts w:asciiTheme="minorHAnsi" w:hAnsiTheme="minorHAnsi" w:cstheme="minorHAnsi"/>
        </w:rPr>
        <w:t xml:space="preserve">the Colleges’ logo </w:t>
      </w:r>
      <w:r w:rsidR="00CC3873" w:rsidRPr="00DD0BB2">
        <w:rPr>
          <w:rFonts w:asciiTheme="minorHAnsi" w:hAnsiTheme="minorHAnsi" w:cstheme="minorHAnsi"/>
        </w:rPr>
        <w:t>to endorsed provider</w:t>
      </w:r>
      <w:r w:rsidR="00DD0BB2" w:rsidRPr="00DD0BB2">
        <w:rPr>
          <w:rFonts w:asciiTheme="minorHAnsi" w:hAnsiTheme="minorHAnsi" w:cstheme="minorHAnsi"/>
        </w:rPr>
        <w:t>s</w:t>
      </w:r>
      <w:r w:rsidR="00CC3873" w:rsidRPr="00DD0BB2">
        <w:rPr>
          <w:rFonts w:asciiTheme="minorHAnsi" w:hAnsiTheme="minorHAnsi" w:cstheme="minorHAnsi"/>
        </w:rPr>
        <w:t xml:space="preserve"> when advertising an event. </w:t>
      </w:r>
    </w:p>
    <w:p w14:paraId="4885AD6C" w14:textId="48074345" w:rsidR="00DD0BB2" w:rsidRPr="00DD0BB2" w:rsidRDefault="00BA2E7A" w:rsidP="00DD0BB2">
      <w:pPr>
        <w:pStyle w:val="NormalWeb"/>
        <w:numPr>
          <w:ilvl w:val="0"/>
          <w:numId w:val="8"/>
        </w:numPr>
        <w:spacing w:before="0" w:beforeAutospacing="0" w:after="0" w:afterAutospacing="0" w:line="264" w:lineRule="auto"/>
        <w:rPr>
          <w:rFonts w:asciiTheme="minorHAnsi" w:hAnsiTheme="minorHAnsi" w:cstheme="minorHAnsi"/>
        </w:rPr>
      </w:pPr>
      <w:r w:rsidRPr="00DD0BB2">
        <w:rPr>
          <w:rFonts w:asciiTheme="minorHAnsi" w:hAnsiTheme="minorHAnsi" w:cstheme="minorHAnsi"/>
        </w:rPr>
        <w:t xml:space="preserve">Endorsement will be valid for </w:t>
      </w:r>
      <w:r w:rsidR="00DD0BB2" w:rsidRPr="00DD0BB2">
        <w:rPr>
          <w:rFonts w:cstheme="minorHAnsi"/>
        </w:rPr>
        <w:t>two</w:t>
      </w:r>
      <w:r w:rsidRPr="00DD0BB2">
        <w:rPr>
          <w:rFonts w:asciiTheme="minorHAnsi" w:hAnsiTheme="minorHAnsi" w:cstheme="minorHAnsi"/>
        </w:rPr>
        <w:t xml:space="preserve"> years for short courses, repeat seminars and workshops</w:t>
      </w:r>
      <w:r w:rsidR="00DD0BB2" w:rsidRPr="00DD0BB2">
        <w:rPr>
          <w:rFonts w:cstheme="minorHAnsi"/>
        </w:rPr>
        <w:t>,</w:t>
      </w:r>
      <w:r w:rsidRPr="00DD0BB2">
        <w:rPr>
          <w:rFonts w:asciiTheme="minorHAnsi" w:hAnsiTheme="minorHAnsi" w:cstheme="minorHAnsi"/>
        </w:rPr>
        <w:t xml:space="preserve"> provided no changes are made to the activity within this timeframe</w:t>
      </w:r>
      <w:r w:rsidR="00DD0BB2" w:rsidRPr="00DD0BB2">
        <w:rPr>
          <w:rFonts w:cstheme="minorHAnsi"/>
        </w:rPr>
        <w:t xml:space="preserve">. </w:t>
      </w:r>
    </w:p>
    <w:p w14:paraId="6EADC3C2" w14:textId="77777777" w:rsidR="00DD0BB2" w:rsidRPr="00DD0BB2" w:rsidRDefault="00BA2E7A" w:rsidP="00DD0BB2">
      <w:pPr>
        <w:pStyle w:val="ListParagraph"/>
        <w:numPr>
          <w:ilvl w:val="0"/>
          <w:numId w:val="7"/>
        </w:numPr>
        <w:spacing w:after="0" w:line="264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>For single events e.g. a conference, endorsement will only be valid for the duration of the event</w:t>
      </w:r>
      <w:r w:rsidR="00DD0BB2" w:rsidRPr="00DD0BB2">
        <w:rPr>
          <w:rFonts w:eastAsia="Times New Roman" w:cstheme="minorHAnsi"/>
          <w:sz w:val="24"/>
          <w:szCs w:val="24"/>
          <w:lang w:eastAsia="en-NZ"/>
        </w:rPr>
        <w:t xml:space="preserve">. </w:t>
      </w:r>
    </w:p>
    <w:p w14:paraId="4A8EF69C" w14:textId="1B3BDFB7" w:rsidR="00BA2E7A" w:rsidRPr="00DD0BB2" w:rsidRDefault="00BA2E7A" w:rsidP="00DD0BB2">
      <w:pPr>
        <w:pStyle w:val="ListParagraph"/>
        <w:numPr>
          <w:ilvl w:val="0"/>
          <w:numId w:val="7"/>
        </w:numPr>
        <w:spacing w:after="0" w:line="264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 xml:space="preserve">If re-endorsement is </w:t>
      </w:r>
      <w:r w:rsidR="00AB3B63" w:rsidRPr="00DD0BB2">
        <w:rPr>
          <w:rFonts w:eastAsia="Times New Roman" w:cstheme="minorHAnsi"/>
          <w:sz w:val="24"/>
          <w:szCs w:val="24"/>
          <w:lang w:eastAsia="en-NZ"/>
        </w:rPr>
        <w:t>required,</w:t>
      </w:r>
      <w:r w:rsidRPr="00DD0BB2">
        <w:rPr>
          <w:rFonts w:eastAsia="Times New Roman" w:cstheme="minorHAnsi"/>
          <w:sz w:val="24"/>
          <w:szCs w:val="24"/>
          <w:lang w:eastAsia="en-NZ"/>
        </w:rPr>
        <w:t xml:space="preserve"> the activity will need to be reviewed by the College. </w:t>
      </w:r>
    </w:p>
    <w:p w14:paraId="41B83084" w14:textId="1030F570" w:rsidR="00005163" w:rsidRPr="00DD0BB2" w:rsidRDefault="00005163" w:rsidP="00DD0BB2">
      <w:pPr>
        <w:spacing w:before="200" w:after="0" w:line="264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>The College’s Professional Practice Committee (PPC) will review all applications</w:t>
      </w:r>
      <w:r w:rsidR="00DD0BB2" w:rsidRPr="00DD0BB2">
        <w:rPr>
          <w:rFonts w:eastAsia="Times New Roman" w:cstheme="minorHAnsi"/>
          <w:sz w:val="24"/>
          <w:szCs w:val="24"/>
          <w:lang w:eastAsia="en-NZ"/>
        </w:rPr>
        <w:t xml:space="preserve">. </w:t>
      </w:r>
      <w:r w:rsidRPr="00DD0BB2">
        <w:rPr>
          <w:rFonts w:eastAsia="Times New Roman" w:cstheme="minorHAnsi"/>
          <w:sz w:val="24"/>
          <w:szCs w:val="24"/>
          <w:lang w:eastAsia="en-NZ"/>
        </w:rPr>
        <w:t>Should the PPC choose not to endorse a particular event/activity</w:t>
      </w:r>
      <w:r w:rsidR="00DD0BB2">
        <w:rPr>
          <w:rFonts w:eastAsia="Times New Roman" w:cstheme="minorHAnsi"/>
          <w:sz w:val="24"/>
          <w:szCs w:val="24"/>
          <w:lang w:eastAsia="en-NZ"/>
        </w:rPr>
        <w:t>, this decision can be reviewed</w:t>
      </w:r>
      <w:r w:rsidRPr="00DD0BB2">
        <w:rPr>
          <w:rFonts w:eastAsia="Times New Roman" w:cstheme="minorHAnsi"/>
          <w:sz w:val="24"/>
          <w:szCs w:val="24"/>
          <w:lang w:eastAsia="en-NZ"/>
        </w:rPr>
        <w:t xml:space="preserve"> upon request, with submission of further </w:t>
      </w:r>
      <w:r w:rsidR="00DD0BB2">
        <w:rPr>
          <w:rFonts w:eastAsia="Times New Roman" w:cstheme="minorHAnsi"/>
          <w:sz w:val="24"/>
          <w:szCs w:val="24"/>
          <w:lang w:eastAsia="en-NZ"/>
        </w:rPr>
        <w:t>documentation.</w:t>
      </w:r>
    </w:p>
    <w:p w14:paraId="765DC439" w14:textId="22BFD62C" w:rsidR="006C766C" w:rsidRPr="00DD0BB2" w:rsidRDefault="007876AD" w:rsidP="00DD0BB2">
      <w:pPr>
        <w:spacing w:before="200" w:after="0" w:line="264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>Please send application to</w:t>
      </w:r>
      <w:r w:rsidRPr="00DD0BB2">
        <w:rPr>
          <w:rFonts w:eastAsia="Times New Roman" w:cstheme="minorHAnsi"/>
          <w:sz w:val="24"/>
          <w:szCs w:val="24"/>
          <w:highlight w:val="yellow"/>
          <w:lang w:eastAsia="en-NZ"/>
        </w:rPr>
        <w:t>: (need to add contact details here)</w:t>
      </w:r>
      <w:r w:rsidR="006C766C" w:rsidRPr="00DD0BB2">
        <w:rPr>
          <w:rFonts w:eastAsia="Times New Roman" w:cstheme="minorHAnsi"/>
          <w:sz w:val="24"/>
          <w:szCs w:val="24"/>
          <w:lang w:eastAsia="en-NZ"/>
        </w:rPr>
        <w:br w:type="page"/>
      </w:r>
    </w:p>
    <w:p w14:paraId="027CCF4B" w14:textId="577ACB88" w:rsidR="00005163" w:rsidRPr="00DD0BB2" w:rsidRDefault="00085A53" w:rsidP="006E19DE">
      <w:pPr>
        <w:spacing w:line="264" w:lineRule="auto"/>
        <w:jc w:val="center"/>
        <w:rPr>
          <w:rFonts w:eastAsia="Times New Roman" w:cstheme="minorHAnsi"/>
          <w:b/>
          <w:sz w:val="28"/>
          <w:szCs w:val="24"/>
          <w:lang w:eastAsia="en-NZ"/>
        </w:rPr>
      </w:pPr>
      <w:r w:rsidRPr="00DD0BB2">
        <w:rPr>
          <w:rFonts w:cstheme="minorHAnsi"/>
          <w:noProof/>
          <w:sz w:val="28"/>
          <w:szCs w:val="24"/>
          <w:lang w:eastAsia="en-NZ"/>
        </w:rPr>
        <w:drawing>
          <wp:anchor distT="0" distB="0" distL="114300" distR="114300" simplePos="0" relativeHeight="251660800" behindDoc="0" locked="0" layoutInCell="1" allowOverlap="1" wp14:anchorId="6AA5615A" wp14:editId="1EAE182C">
            <wp:simplePos x="0" y="0"/>
            <wp:positionH relativeFrom="margin">
              <wp:posOffset>5076825</wp:posOffset>
            </wp:positionH>
            <wp:positionV relativeFrom="margin">
              <wp:posOffset>-53340</wp:posOffset>
            </wp:positionV>
            <wp:extent cx="628650" cy="6286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9DE">
        <w:rPr>
          <w:rFonts w:eastAsia="Times New Roman" w:cstheme="minorHAnsi"/>
          <w:b/>
          <w:sz w:val="28"/>
          <w:szCs w:val="24"/>
          <w:lang w:eastAsia="en-NZ"/>
        </w:rPr>
        <w:t>APPLICATION FORM</w:t>
      </w:r>
    </w:p>
    <w:p w14:paraId="68D05E49" w14:textId="240A9327" w:rsidR="00005163" w:rsidRPr="00DD0BB2" w:rsidRDefault="00005163" w:rsidP="00DD0BB2">
      <w:pPr>
        <w:spacing w:after="0" w:line="264" w:lineRule="auto"/>
        <w:rPr>
          <w:rFonts w:eastAsia="Times New Roman" w:cstheme="minorHAnsi"/>
          <w:b/>
          <w:sz w:val="24"/>
          <w:szCs w:val="24"/>
          <w:lang w:eastAsia="en-NZ"/>
        </w:rPr>
      </w:pPr>
      <w:r w:rsidRPr="00DD0BB2">
        <w:rPr>
          <w:rFonts w:eastAsia="Times New Roman" w:cstheme="minorHAnsi"/>
          <w:b/>
          <w:sz w:val="28"/>
          <w:szCs w:val="24"/>
          <w:lang w:eastAsia="en-NZ"/>
        </w:rPr>
        <w:t>Details of Applicant</w:t>
      </w:r>
    </w:p>
    <w:p w14:paraId="7824BF85" w14:textId="6B95744E" w:rsidR="008F2C5D" w:rsidRPr="00DD0BB2" w:rsidRDefault="00D10FA6" w:rsidP="004D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br/>
      </w:r>
      <w:r w:rsidR="00005163" w:rsidRPr="00DD0BB2">
        <w:rPr>
          <w:rFonts w:eastAsia="Times New Roman" w:cstheme="minorHAnsi"/>
          <w:sz w:val="24"/>
          <w:szCs w:val="24"/>
          <w:lang w:eastAsia="en-NZ"/>
        </w:rPr>
        <w:t xml:space="preserve">Name of Organisation </w:t>
      </w:r>
      <w:r w:rsidR="00DD0BB2">
        <w:rPr>
          <w:rFonts w:eastAsia="Times New Roman" w:cstheme="minorHAnsi"/>
          <w:sz w:val="24"/>
          <w:szCs w:val="24"/>
          <w:lang w:eastAsia="en-NZ"/>
        </w:rPr>
        <w:t>______________________________________________________</w:t>
      </w:r>
      <w:r w:rsidR="006E19DE">
        <w:rPr>
          <w:rFonts w:eastAsia="Times New Roman" w:cstheme="minorHAnsi"/>
          <w:sz w:val="24"/>
          <w:szCs w:val="24"/>
          <w:lang w:eastAsia="en-NZ"/>
        </w:rPr>
        <w:t>_</w:t>
      </w:r>
      <w:r w:rsidR="00DD0BB2">
        <w:rPr>
          <w:rFonts w:eastAsia="Times New Roman" w:cstheme="minorHAnsi"/>
          <w:sz w:val="24"/>
          <w:szCs w:val="24"/>
          <w:lang w:eastAsia="en-NZ"/>
        </w:rPr>
        <w:t>_</w:t>
      </w:r>
    </w:p>
    <w:p w14:paraId="574277E2" w14:textId="2CFEDB07" w:rsidR="00005163" w:rsidRPr="00DD0BB2" w:rsidRDefault="00005163" w:rsidP="004D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>Name of Coordinator</w:t>
      </w:r>
      <w:r w:rsidR="00DD0BB2">
        <w:rPr>
          <w:rFonts w:eastAsia="Times New Roman" w:cstheme="minorHAnsi"/>
          <w:sz w:val="24"/>
          <w:szCs w:val="24"/>
          <w:lang w:eastAsia="en-NZ"/>
        </w:rPr>
        <w:t xml:space="preserve">/ </w:t>
      </w:r>
      <w:r w:rsidRPr="00DD0BB2">
        <w:rPr>
          <w:rFonts w:eastAsia="Times New Roman" w:cstheme="minorHAnsi"/>
          <w:sz w:val="24"/>
          <w:szCs w:val="24"/>
          <w:lang w:eastAsia="en-NZ"/>
        </w:rPr>
        <w:t>Contact Person</w:t>
      </w:r>
      <w:r w:rsidR="0032576E" w:rsidRPr="00DD0BB2">
        <w:rPr>
          <w:rFonts w:eastAsia="Times New Roman" w:cstheme="minorHAnsi"/>
          <w:sz w:val="24"/>
          <w:szCs w:val="24"/>
          <w:lang w:eastAsia="en-NZ"/>
        </w:rPr>
        <w:t xml:space="preserve">: </w:t>
      </w:r>
      <w:r w:rsidR="00DD0BB2">
        <w:rPr>
          <w:rFonts w:eastAsia="Times New Roman" w:cstheme="minorHAnsi"/>
          <w:sz w:val="24"/>
          <w:szCs w:val="24"/>
          <w:lang w:eastAsia="en-NZ"/>
        </w:rPr>
        <w:t>__________________________________________</w:t>
      </w:r>
    </w:p>
    <w:p w14:paraId="4756C36E" w14:textId="07283827" w:rsidR="00005163" w:rsidRPr="00DD0BB2" w:rsidRDefault="0032576E" w:rsidP="004D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>Address:</w:t>
      </w:r>
      <w:r w:rsidR="00DD0BB2">
        <w:rPr>
          <w:rFonts w:eastAsia="Times New Roman" w:cstheme="minorHAnsi"/>
          <w:sz w:val="24"/>
          <w:szCs w:val="24"/>
          <w:lang w:eastAsia="en-NZ"/>
        </w:rPr>
        <w:t xml:space="preserve"> </w:t>
      </w:r>
      <w:r w:rsidR="006E19DE">
        <w:rPr>
          <w:rFonts w:eastAsia="Times New Roman" w:cstheme="minorHAnsi"/>
          <w:sz w:val="24"/>
          <w:szCs w:val="24"/>
          <w:lang w:eastAsia="en-NZ"/>
        </w:rPr>
        <w:t xml:space="preserve"> </w:t>
      </w:r>
      <w:r w:rsidR="00DD0BB2">
        <w:rPr>
          <w:rFonts w:eastAsia="Times New Roman" w:cstheme="minorHAnsi"/>
          <w:sz w:val="24"/>
          <w:szCs w:val="24"/>
          <w:lang w:eastAsia="en-NZ"/>
        </w:rPr>
        <w:t>__________________________________________________________________</w:t>
      </w:r>
    </w:p>
    <w:p w14:paraId="5045A57E" w14:textId="440ECF01" w:rsidR="0032576E" w:rsidRPr="00DD0BB2" w:rsidRDefault="00DD0BB2" w:rsidP="004D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t>__________________________________________________________________________</w:t>
      </w:r>
    </w:p>
    <w:p w14:paraId="61ED6776" w14:textId="111A9690" w:rsidR="0032576E" w:rsidRPr="00DD0BB2" w:rsidRDefault="0032576E" w:rsidP="004D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>Phone</w:t>
      </w:r>
      <w:r w:rsidR="00DD0BB2">
        <w:rPr>
          <w:rFonts w:eastAsia="Times New Roman" w:cstheme="minorHAnsi"/>
          <w:sz w:val="24"/>
          <w:szCs w:val="24"/>
          <w:lang w:eastAsia="en-NZ"/>
        </w:rPr>
        <w:t xml:space="preserve">: _____________________________ </w:t>
      </w:r>
      <w:r w:rsidR="00DD0BB2">
        <w:rPr>
          <w:rFonts w:eastAsia="Times New Roman" w:cstheme="minorHAnsi"/>
          <w:sz w:val="24"/>
          <w:szCs w:val="24"/>
          <w:lang w:eastAsia="en-NZ"/>
        </w:rPr>
        <w:tab/>
        <w:t>Email: ________________________________</w:t>
      </w:r>
    </w:p>
    <w:p w14:paraId="7D32B4DA" w14:textId="3A8E16C9" w:rsidR="008F2C5D" w:rsidRPr="00DD0BB2" w:rsidRDefault="008F2C5D" w:rsidP="004D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>Have you previously received endorsement from the College for any other events</w:t>
      </w:r>
      <w:r w:rsidR="006E19DE" w:rsidRPr="00DD0BB2">
        <w:rPr>
          <w:rFonts w:eastAsia="Times New Roman" w:cstheme="minorHAnsi"/>
          <w:sz w:val="24"/>
          <w:szCs w:val="24"/>
          <w:lang w:eastAsia="en-NZ"/>
        </w:rPr>
        <w:t xml:space="preserve">? </w:t>
      </w:r>
      <w:r w:rsidR="00DD0BB2">
        <w:rPr>
          <w:rFonts w:eastAsia="Times New Roman" w:cstheme="minorHAnsi"/>
          <w:sz w:val="24"/>
          <w:szCs w:val="24"/>
          <w:lang w:eastAsia="en-NZ"/>
        </w:rPr>
        <w:t>Y / N</w:t>
      </w:r>
    </w:p>
    <w:p w14:paraId="73F3B257" w14:textId="3ACACCAB" w:rsidR="008F2C5D" w:rsidRDefault="008F2C5D" w:rsidP="004D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>If yes</w:t>
      </w:r>
      <w:r w:rsidR="006E19DE">
        <w:rPr>
          <w:rFonts w:eastAsia="Times New Roman" w:cstheme="minorHAnsi"/>
          <w:sz w:val="24"/>
          <w:szCs w:val="24"/>
          <w:lang w:eastAsia="en-NZ"/>
        </w:rPr>
        <w:t>,</w:t>
      </w:r>
      <w:r w:rsidRPr="00DD0BB2">
        <w:rPr>
          <w:rFonts w:eastAsia="Times New Roman" w:cstheme="minorHAnsi"/>
          <w:sz w:val="24"/>
          <w:szCs w:val="24"/>
          <w:lang w:eastAsia="en-NZ"/>
        </w:rPr>
        <w:t xml:space="preserve"> what was the outcome of the evaluation of the event?</w:t>
      </w:r>
      <w:r w:rsidR="006E19DE">
        <w:rPr>
          <w:rFonts w:eastAsia="Times New Roman" w:cstheme="minorHAnsi"/>
          <w:sz w:val="24"/>
          <w:szCs w:val="24"/>
          <w:lang w:eastAsia="en-NZ"/>
        </w:rPr>
        <w:t xml:space="preserve"> ________________________</w:t>
      </w:r>
    </w:p>
    <w:p w14:paraId="18CD924A" w14:textId="15E9861D" w:rsidR="006E19DE" w:rsidRPr="00DD0BB2" w:rsidRDefault="006E19DE" w:rsidP="004D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t>__________________________________________________________________________</w:t>
      </w:r>
    </w:p>
    <w:p w14:paraId="0EFC0C58" w14:textId="0A345D3C" w:rsidR="0032576E" w:rsidRPr="00DD0BB2" w:rsidRDefault="007B2AFD" w:rsidP="004D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 xml:space="preserve">Name of </w:t>
      </w:r>
      <w:r w:rsidR="00085A53" w:rsidRPr="00DD0BB2">
        <w:rPr>
          <w:rFonts w:eastAsia="Times New Roman" w:cstheme="minorHAnsi"/>
          <w:sz w:val="24"/>
          <w:szCs w:val="24"/>
          <w:lang w:eastAsia="en-NZ"/>
        </w:rPr>
        <w:t>Coordinator/Facilitator</w:t>
      </w:r>
      <w:r w:rsidRPr="00DD0BB2">
        <w:rPr>
          <w:rFonts w:eastAsia="Times New Roman" w:cstheme="minorHAnsi"/>
          <w:sz w:val="24"/>
          <w:szCs w:val="24"/>
          <w:lang w:eastAsia="en-NZ"/>
        </w:rPr>
        <w:t xml:space="preserve"> &amp; </w:t>
      </w:r>
      <w:r w:rsidR="006E19DE">
        <w:rPr>
          <w:rFonts w:eastAsia="Times New Roman" w:cstheme="minorHAnsi"/>
          <w:sz w:val="24"/>
          <w:szCs w:val="24"/>
          <w:lang w:eastAsia="en-NZ"/>
        </w:rPr>
        <w:t>Q</w:t>
      </w:r>
      <w:r w:rsidRPr="00DD0BB2">
        <w:rPr>
          <w:rFonts w:eastAsia="Times New Roman" w:cstheme="minorHAnsi"/>
          <w:sz w:val="24"/>
          <w:szCs w:val="24"/>
          <w:lang w:eastAsia="en-NZ"/>
        </w:rPr>
        <w:t>ualifications (</w:t>
      </w:r>
      <w:r w:rsidR="00085A53" w:rsidRPr="00DD0BB2">
        <w:rPr>
          <w:rFonts w:eastAsia="Times New Roman" w:cstheme="minorHAnsi"/>
          <w:sz w:val="24"/>
          <w:szCs w:val="24"/>
          <w:lang w:eastAsia="en-NZ"/>
        </w:rPr>
        <w:t>attach CV)</w:t>
      </w:r>
      <w:r w:rsidR="006E19DE">
        <w:rPr>
          <w:rFonts w:eastAsia="Times New Roman" w:cstheme="minorHAnsi"/>
          <w:sz w:val="24"/>
          <w:szCs w:val="24"/>
          <w:lang w:eastAsia="en-NZ"/>
        </w:rPr>
        <w:t xml:space="preserve"> ________________________</w:t>
      </w:r>
    </w:p>
    <w:p w14:paraId="1307F904" w14:textId="6DB66B04" w:rsidR="008F2C5D" w:rsidRPr="00DD0BB2" w:rsidRDefault="006E19DE" w:rsidP="004D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t>__________________________________________________________________________</w:t>
      </w:r>
    </w:p>
    <w:p w14:paraId="672DED3B" w14:textId="34EFC71D" w:rsidR="00085A53" w:rsidRPr="00DD0BB2" w:rsidRDefault="007B2AFD" w:rsidP="004D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>Name</w:t>
      </w:r>
      <w:r w:rsidR="006E19DE">
        <w:rPr>
          <w:rFonts w:eastAsia="Times New Roman" w:cstheme="minorHAnsi"/>
          <w:sz w:val="24"/>
          <w:szCs w:val="24"/>
          <w:lang w:eastAsia="en-NZ"/>
        </w:rPr>
        <w:t>/</w:t>
      </w:r>
      <w:r w:rsidRPr="00DD0BB2">
        <w:rPr>
          <w:rFonts w:eastAsia="Times New Roman" w:cstheme="minorHAnsi"/>
          <w:sz w:val="24"/>
          <w:szCs w:val="24"/>
          <w:lang w:eastAsia="en-NZ"/>
        </w:rPr>
        <w:t xml:space="preserve">s of </w:t>
      </w:r>
      <w:r w:rsidR="00085A53" w:rsidRPr="00DD0BB2">
        <w:rPr>
          <w:rFonts w:eastAsia="Times New Roman" w:cstheme="minorHAnsi"/>
          <w:sz w:val="24"/>
          <w:szCs w:val="24"/>
          <w:lang w:eastAsia="en-NZ"/>
        </w:rPr>
        <w:t>Guest Speaker</w:t>
      </w:r>
      <w:r w:rsidR="006E19DE">
        <w:rPr>
          <w:rFonts w:eastAsia="Times New Roman" w:cstheme="minorHAnsi"/>
          <w:sz w:val="24"/>
          <w:szCs w:val="24"/>
          <w:lang w:eastAsia="en-NZ"/>
        </w:rPr>
        <w:t>/</w:t>
      </w:r>
      <w:r w:rsidR="00085A53" w:rsidRPr="00DD0BB2">
        <w:rPr>
          <w:rFonts w:eastAsia="Times New Roman" w:cstheme="minorHAnsi"/>
          <w:sz w:val="24"/>
          <w:szCs w:val="24"/>
          <w:lang w:eastAsia="en-NZ"/>
        </w:rPr>
        <w:t xml:space="preserve">s </w:t>
      </w:r>
      <w:r w:rsidRPr="00DD0BB2">
        <w:rPr>
          <w:rFonts w:eastAsia="Times New Roman" w:cstheme="minorHAnsi"/>
          <w:sz w:val="24"/>
          <w:szCs w:val="24"/>
          <w:lang w:eastAsia="en-NZ"/>
        </w:rPr>
        <w:t xml:space="preserve">&amp; </w:t>
      </w:r>
      <w:r w:rsidR="006E19DE">
        <w:rPr>
          <w:rFonts w:eastAsia="Times New Roman" w:cstheme="minorHAnsi"/>
          <w:sz w:val="24"/>
          <w:szCs w:val="24"/>
          <w:lang w:eastAsia="en-NZ"/>
        </w:rPr>
        <w:t>Q</w:t>
      </w:r>
      <w:r w:rsidRPr="00DD0BB2">
        <w:rPr>
          <w:rFonts w:eastAsia="Times New Roman" w:cstheme="minorHAnsi"/>
          <w:sz w:val="24"/>
          <w:szCs w:val="24"/>
          <w:lang w:eastAsia="en-NZ"/>
        </w:rPr>
        <w:t>ualifications</w:t>
      </w:r>
      <w:r w:rsidR="00085A53" w:rsidRPr="00DD0BB2">
        <w:rPr>
          <w:rFonts w:eastAsia="Times New Roman" w:cstheme="minorHAnsi"/>
          <w:sz w:val="24"/>
          <w:szCs w:val="24"/>
          <w:lang w:eastAsia="en-NZ"/>
        </w:rPr>
        <w:t xml:space="preserve"> (attach CV)</w:t>
      </w:r>
      <w:r w:rsidR="006E19DE">
        <w:rPr>
          <w:rFonts w:eastAsia="Times New Roman" w:cstheme="minorHAnsi"/>
          <w:sz w:val="24"/>
          <w:szCs w:val="24"/>
          <w:lang w:eastAsia="en-NZ"/>
        </w:rPr>
        <w:t>: ____________________________</w:t>
      </w:r>
    </w:p>
    <w:p w14:paraId="16B3F8B4" w14:textId="3B408309" w:rsidR="0032576E" w:rsidRDefault="006E19DE" w:rsidP="004D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t>__________________________________________________________________________</w:t>
      </w:r>
    </w:p>
    <w:p w14:paraId="4155E7B5" w14:textId="6D8322D3" w:rsidR="006E19DE" w:rsidRPr="00DD0BB2" w:rsidRDefault="006E19DE" w:rsidP="004D0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t>____________________________________________________________________</w:t>
      </w:r>
      <w:r w:rsidR="004D0DB8">
        <w:rPr>
          <w:rFonts w:eastAsia="Times New Roman" w:cstheme="minorHAnsi"/>
          <w:sz w:val="24"/>
          <w:szCs w:val="24"/>
          <w:lang w:eastAsia="en-NZ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theme="minorHAnsi"/>
          <w:sz w:val="24"/>
          <w:szCs w:val="24"/>
          <w:lang w:eastAsia="en-NZ"/>
        </w:rPr>
        <w:t>______</w:t>
      </w:r>
    </w:p>
    <w:p w14:paraId="36E612E4" w14:textId="076CE128" w:rsidR="0032576E" w:rsidRPr="006E19DE" w:rsidRDefault="0032576E" w:rsidP="006E19DE">
      <w:pPr>
        <w:spacing w:before="200" w:after="0" w:line="264" w:lineRule="auto"/>
        <w:rPr>
          <w:rFonts w:eastAsia="Times New Roman" w:cstheme="minorHAnsi"/>
          <w:b/>
          <w:sz w:val="28"/>
          <w:szCs w:val="24"/>
          <w:lang w:eastAsia="en-NZ"/>
        </w:rPr>
      </w:pPr>
      <w:r w:rsidRPr="006E19DE">
        <w:rPr>
          <w:rFonts w:eastAsia="Times New Roman" w:cstheme="minorHAnsi"/>
          <w:b/>
          <w:sz w:val="28"/>
          <w:szCs w:val="24"/>
          <w:lang w:eastAsia="en-NZ"/>
        </w:rPr>
        <w:t>Details of Educational Event</w:t>
      </w:r>
    </w:p>
    <w:p w14:paraId="770670BA" w14:textId="1FF03A67" w:rsidR="0032576E" w:rsidRPr="00DD0BB2" w:rsidRDefault="0032576E" w:rsidP="00943AE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 xml:space="preserve">Title of proposed event: </w:t>
      </w:r>
      <w:r w:rsidR="006E19DE">
        <w:rPr>
          <w:rFonts w:eastAsia="Times New Roman" w:cstheme="minorHAnsi"/>
          <w:sz w:val="24"/>
          <w:szCs w:val="24"/>
          <w:lang w:eastAsia="en-NZ"/>
        </w:rPr>
        <w:t>_______________________________________________________</w:t>
      </w:r>
    </w:p>
    <w:p w14:paraId="26131ACD" w14:textId="64AFE7A8" w:rsidR="0032576E" w:rsidRPr="00DD0BB2" w:rsidRDefault="0032576E" w:rsidP="00943AE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 xml:space="preserve">Proposed date: </w:t>
      </w:r>
      <w:r w:rsidR="006E19DE">
        <w:rPr>
          <w:rFonts w:eastAsia="Times New Roman" w:cstheme="minorHAnsi"/>
          <w:sz w:val="24"/>
          <w:szCs w:val="24"/>
          <w:lang w:eastAsia="en-NZ"/>
        </w:rPr>
        <w:t>______________________________________________________________</w:t>
      </w:r>
    </w:p>
    <w:p w14:paraId="38D86711" w14:textId="762299B5" w:rsidR="006C766C" w:rsidRPr="00DD0BB2" w:rsidRDefault="006C766C" w:rsidP="00943AE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>Proposed duration of event</w:t>
      </w:r>
      <w:r w:rsidR="006E19DE">
        <w:rPr>
          <w:rFonts w:eastAsia="Times New Roman" w:cstheme="minorHAnsi"/>
          <w:sz w:val="24"/>
          <w:szCs w:val="24"/>
          <w:lang w:eastAsia="en-NZ"/>
        </w:rPr>
        <w:t>: ___________________________________________________</w:t>
      </w:r>
    </w:p>
    <w:p w14:paraId="0D622F0B" w14:textId="6183810E" w:rsidR="00D97E29" w:rsidRPr="00DD0BB2" w:rsidRDefault="00D97E29" w:rsidP="00943AE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 xml:space="preserve">Is this a “one-off” event or to be repeated in other regions? </w:t>
      </w:r>
      <w:r w:rsidR="006E19DE">
        <w:rPr>
          <w:rFonts w:eastAsia="Times New Roman" w:cstheme="minorHAnsi"/>
          <w:sz w:val="24"/>
          <w:szCs w:val="24"/>
          <w:lang w:eastAsia="en-NZ"/>
        </w:rPr>
        <w:t>_________________________</w:t>
      </w:r>
    </w:p>
    <w:p w14:paraId="4B1044A6" w14:textId="0CFAE608" w:rsidR="00D97E29" w:rsidRPr="00DD0BB2" w:rsidRDefault="006E19DE" w:rsidP="00943AE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t>__________________________________________________________________________</w:t>
      </w:r>
    </w:p>
    <w:p w14:paraId="3CDF7406" w14:textId="1057829F" w:rsidR="0032576E" w:rsidRPr="00DD0BB2" w:rsidRDefault="0032576E" w:rsidP="00943AE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>Proposed venue</w:t>
      </w:r>
      <w:r w:rsidR="006E19DE">
        <w:rPr>
          <w:rFonts w:eastAsia="Times New Roman" w:cstheme="minorHAnsi"/>
          <w:sz w:val="24"/>
          <w:szCs w:val="24"/>
          <w:lang w:eastAsia="en-NZ"/>
        </w:rPr>
        <w:t>: ____________________________________________________________</w:t>
      </w:r>
    </w:p>
    <w:p w14:paraId="5DCBA6B8" w14:textId="52E2E8DF" w:rsidR="00D97E29" w:rsidRPr="00DD0BB2" w:rsidRDefault="007876AD" w:rsidP="00943AE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 xml:space="preserve">Does venue comply with current health &amp; safety regulations? </w:t>
      </w:r>
      <w:r w:rsidR="00D10FA6">
        <w:rPr>
          <w:rFonts w:eastAsia="Times New Roman" w:cstheme="minorHAnsi"/>
          <w:sz w:val="24"/>
          <w:szCs w:val="24"/>
          <w:lang w:eastAsia="en-NZ"/>
        </w:rPr>
        <w:tab/>
      </w:r>
      <w:r w:rsidR="00D10FA6">
        <w:rPr>
          <w:rFonts w:eastAsia="Times New Roman" w:cstheme="minorHAnsi"/>
          <w:sz w:val="24"/>
          <w:szCs w:val="24"/>
          <w:lang w:eastAsia="en-NZ"/>
        </w:rPr>
        <w:tab/>
      </w:r>
      <w:r w:rsidR="00D10FA6">
        <w:rPr>
          <w:rFonts w:eastAsia="Times New Roman" w:cstheme="minorHAnsi"/>
          <w:sz w:val="24"/>
          <w:szCs w:val="24"/>
          <w:lang w:eastAsia="en-NZ"/>
        </w:rPr>
        <w:tab/>
        <w:t>Y / N</w:t>
      </w:r>
    </w:p>
    <w:p w14:paraId="7DC717EF" w14:textId="78BCEC43" w:rsidR="006C766C" w:rsidRPr="00DD0BB2" w:rsidRDefault="006C766C" w:rsidP="00943AE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>Does the venue ha</w:t>
      </w:r>
      <w:r w:rsidR="00D97E29" w:rsidRPr="00DD0BB2">
        <w:rPr>
          <w:rFonts w:eastAsia="Times New Roman" w:cstheme="minorHAnsi"/>
          <w:sz w:val="24"/>
          <w:szCs w:val="24"/>
          <w:lang w:eastAsia="en-NZ"/>
        </w:rPr>
        <w:t>ve</w:t>
      </w:r>
      <w:r w:rsidRPr="00DD0BB2">
        <w:rPr>
          <w:rFonts w:eastAsia="Times New Roman" w:cstheme="minorHAnsi"/>
          <w:sz w:val="24"/>
          <w:szCs w:val="24"/>
          <w:lang w:eastAsia="en-NZ"/>
        </w:rPr>
        <w:t xml:space="preserve"> appropriate audio-visual </w:t>
      </w:r>
      <w:r w:rsidR="006E19DE">
        <w:rPr>
          <w:rFonts w:eastAsia="Times New Roman" w:cstheme="minorHAnsi"/>
          <w:sz w:val="24"/>
          <w:szCs w:val="24"/>
          <w:lang w:eastAsia="en-NZ"/>
        </w:rPr>
        <w:t xml:space="preserve">and learning resources? </w:t>
      </w:r>
      <w:r w:rsidR="00D10FA6">
        <w:rPr>
          <w:rFonts w:eastAsia="Times New Roman" w:cstheme="minorHAnsi"/>
          <w:sz w:val="24"/>
          <w:szCs w:val="24"/>
          <w:lang w:eastAsia="en-NZ"/>
        </w:rPr>
        <w:tab/>
      </w:r>
      <w:r w:rsidR="00D10FA6">
        <w:rPr>
          <w:rFonts w:eastAsia="Times New Roman" w:cstheme="minorHAnsi"/>
          <w:sz w:val="24"/>
          <w:szCs w:val="24"/>
          <w:lang w:eastAsia="en-NZ"/>
        </w:rPr>
        <w:tab/>
        <w:t>Y / N</w:t>
      </w:r>
    </w:p>
    <w:p w14:paraId="51E66A0A" w14:textId="52CBDF0B" w:rsidR="006C766C" w:rsidRPr="00DD0BB2" w:rsidRDefault="006C766C" w:rsidP="00943AE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 xml:space="preserve">What number of attendees are you anticipating? </w:t>
      </w:r>
      <w:r w:rsidR="006E19DE">
        <w:rPr>
          <w:rFonts w:eastAsia="Times New Roman" w:cstheme="minorHAnsi"/>
          <w:sz w:val="24"/>
          <w:szCs w:val="24"/>
          <w:lang w:eastAsia="en-NZ"/>
        </w:rPr>
        <w:t>__________________________________</w:t>
      </w:r>
    </w:p>
    <w:p w14:paraId="21C47DF8" w14:textId="5EBCC4DD" w:rsidR="0032576E" w:rsidRPr="00DD0BB2" w:rsidRDefault="0032576E" w:rsidP="00943AE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>Number of professional development hours to be awarded</w:t>
      </w:r>
      <w:r w:rsidR="00D10FA6">
        <w:rPr>
          <w:rFonts w:eastAsia="Times New Roman" w:cstheme="minorHAnsi"/>
          <w:sz w:val="24"/>
          <w:szCs w:val="24"/>
          <w:lang w:eastAsia="en-NZ"/>
        </w:rPr>
        <w:t>?</w:t>
      </w:r>
      <w:r w:rsidR="006E19DE">
        <w:rPr>
          <w:rFonts w:eastAsia="Times New Roman" w:cstheme="minorHAnsi"/>
          <w:sz w:val="24"/>
          <w:szCs w:val="24"/>
          <w:lang w:eastAsia="en-NZ"/>
        </w:rPr>
        <w:t xml:space="preserve"> _________________________</w:t>
      </w:r>
    </w:p>
    <w:p w14:paraId="50DEC184" w14:textId="19873008" w:rsidR="006C766C" w:rsidRPr="00DD0BB2" w:rsidRDefault="0032576E" w:rsidP="00943AE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 xml:space="preserve">Will a </w:t>
      </w:r>
      <w:r w:rsidR="00D10FA6">
        <w:rPr>
          <w:rFonts w:eastAsia="Times New Roman" w:cstheme="minorHAnsi"/>
          <w:sz w:val="24"/>
          <w:szCs w:val="24"/>
          <w:lang w:eastAsia="en-NZ"/>
        </w:rPr>
        <w:t>C</w:t>
      </w:r>
      <w:r w:rsidRPr="00DD0BB2">
        <w:rPr>
          <w:rFonts w:eastAsia="Times New Roman" w:cstheme="minorHAnsi"/>
          <w:sz w:val="24"/>
          <w:szCs w:val="24"/>
          <w:lang w:eastAsia="en-NZ"/>
        </w:rPr>
        <w:t xml:space="preserve">ertificate of </w:t>
      </w:r>
      <w:r w:rsidR="00D10FA6">
        <w:rPr>
          <w:rFonts w:eastAsia="Times New Roman" w:cstheme="minorHAnsi"/>
          <w:sz w:val="24"/>
          <w:szCs w:val="24"/>
          <w:lang w:eastAsia="en-NZ"/>
        </w:rPr>
        <w:t>A</w:t>
      </w:r>
      <w:r w:rsidRPr="00DD0BB2">
        <w:rPr>
          <w:rFonts w:eastAsia="Times New Roman" w:cstheme="minorHAnsi"/>
          <w:sz w:val="24"/>
          <w:szCs w:val="24"/>
          <w:lang w:eastAsia="en-NZ"/>
        </w:rPr>
        <w:t>ttendance with PD hours</w:t>
      </w:r>
      <w:r w:rsidR="00D10FA6">
        <w:rPr>
          <w:rFonts w:eastAsia="Times New Roman" w:cstheme="minorHAnsi"/>
          <w:sz w:val="24"/>
          <w:szCs w:val="24"/>
          <w:lang w:eastAsia="en-NZ"/>
        </w:rPr>
        <w:t xml:space="preserve"> included be available to attendees? Y / N</w:t>
      </w:r>
    </w:p>
    <w:p w14:paraId="0ECBC609" w14:textId="77777777" w:rsidR="00943AE2" w:rsidRDefault="00943AE2">
      <w:pPr>
        <w:rPr>
          <w:rFonts w:eastAsia="Times New Roman" w:cstheme="minorHAnsi"/>
          <w:b/>
          <w:sz w:val="28"/>
          <w:szCs w:val="24"/>
          <w:lang w:eastAsia="en-NZ"/>
        </w:rPr>
      </w:pPr>
      <w:r>
        <w:rPr>
          <w:rFonts w:eastAsia="Times New Roman" w:cstheme="minorHAnsi"/>
          <w:b/>
          <w:sz w:val="28"/>
          <w:szCs w:val="24"/>
          <w:lang w:eastAsia="en-NZ"/>
        </w:rPr>
        <w:br w:type="page"/>
      </w:r>
    </w:p>
    <w:p w14:paraId="4FDB8716" w14:textId="6FC90B84" w:rsidR="006C766C" w:rsidRPr="006E19DE" w:rsidRDefault="006C766C" w:rsidP="006E19DE">
      <w:pPr>
        <w:spacing w:before="200" w:after="0" w:line="264" w:lineRule="auto"/>
        <w:rPr>
          <w:rFonts w:eastAsia="Times New Roman" w:cstheme="minorHAnsi"/>
          <w:b/>
          <w:sz w:val="28"/>
          <w:szCs w:val="24"/>
          <w:lang w:eastAsia="en-NZ"/>
        </w:rPr>
      </w:pPr>
      <w:r w:rsidRPr="006E19DE">
        <w:rPr>
          <w:rFonts w:eastAsia="Times New Roman" w:cstheme="minorHAnsi"/>
          <w:b/>
          <w:sz w:val="28"/>
          <w:szCs w:val="24"/>
          <w:lang w:eastAsia="en-NZ"/>
        </w:rPr>
        <w:t>Event</w:t>
      </w:r>
      <w:r w:rsidR="00D97E29" w:rsidRPr="006E19DE">
        <w:rPr>
          <w:rFonts w:eastAsia="Times New Roman" w:cstheme="minorHAnsi"/>
          <w:b/>
          <w:sz w:val="28"/>
          <w:szCs w:val="24"/>
          <w:lang w:eastAsia="en-NZ"/>
        </w:rPr>
        <w:t>/Programme</w:t>
      </w:r>
      <w:r w:rsidRPr="006E19DE">
        <w:rPr>
          <w:rFonts w:eastAsia="Times New Roman" w:cstheme="minorHAnsi"/>
          <w:b/>
          <w:sz w:val="28"/>
          <w:szCs w:val="24"/>
          <w:lang w:eastAsia="en-NZ"/>
        </w:rPr>
        <w:t xml:space="preserve"> Content</w:t>
      </w:r>
    </w:p>
    <w:p w14:paraId="044BFE67" w14:textId="77777777" w:rsidR="00943AE2" w:rsidRDefault="00943AE2" w:rsidP="009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eastAsia="Times New Roman" w:cstheme="minorHAnsi"/>
          <w:sz w:val="24"/>
          <w:szCs w:val="24"/>
          <w:lang w:eastAsia="en-NZ"/>
        </w:rPr>
      </w:pPr>
    </w:p>
    <w:p w14:paraId="64753617" w14:textId="4C314195" w:rsidR="0032576E" w:rsidRPr="00DD0BB2" w:rsidRDefault="0032576E" w:rsidP="00BD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>Please give a brief description of the event</w:t>
      </w:r>
      <w:r w:rsidR="00D97E29" w:rsidRPr="00DD0BB2">
        <w:rPr>
          <w:rFonts w:eastAsia="Times New Roman" w:cstheme="minorHAnsi"/>
          <w:sz w:val="24"/>
          <w:szCs w:val="24"/>
          <w:lang w:eastAsia="en-NZ"/>
        </w:rPr>
        <w:t>/</w:t>
      </w:r>
      <w:r w:rsidR="008F2C5D" w:rsidRPr="00DD0BB2">
        <w:rPr>
          <w:rFonts w:eastAsia="Times New Roman" w:cstheme="minorHAnsi"/>
          <w:sz w:val="24"/>
          <w:szCs w:val="24"/>
          <w:lang w:eastAsia="en-NZ"/>
        </w:rPr>
        <w:t>programme</w:t>
      </w:r>
      <w:r w:rsidR="006E19DE">
        <w:rPr>
          <w:rFonts w:eastAsia="Times New Roman" w:cstheme="minorHAnsi"/>
          <w:sz w:val="24"/>
          <w:szCs w:val="24"/>
          <w:lang w:eastAsia="en-NZ"/>
        </w:rPr>
        <w:t>: _____________________________</w:t>
      </w:r>
    </w:p>
    <w:p w14:paraId="50A42CC1" w14:textId="5FF40AE2" w:rsidR="0032576E" w:rsidRPr="00DD0BB2" w:rsidRDefault="006E19DE" w:rsidP="009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t>___________________________________________________________________________</w:t>
      </w:r>
    </w:p>
    <w:p w14:paraId="39ED2AB7" w14:textId="6411B00C" w:rsidR="0032576E" w:rsidRPr="00DD0BB2" w:rsidRDefault="006E19DE" w:rsidP="009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t>___________________________________________________________________________</w:t>
      </w:r>
    </w:p>
    <w:p w14:paraId="6431B605" w14:textId="17F6DB94" w:rsidR="0032576E" w:rsidRPr="00DD0BB2" w:rsidRDefault="00372A5A" w:rsidP="009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t>______________________________________________________________________________________________________________________________________________________</w:t>
      </w:r>
    </w:p>
    <w:p w14:paraId="4ADABAE4" w14:textId="4799342C" w:rsidR="008F2C5D" w:rsidRDefault="009E6CB3" w:rsidP="009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36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>Please outline the expected learning outcomes of the event/programme</w:t>
      </w:r>
      <w:r w:rsidR="00372A5A">
        <w:rPr>
          <w:rFonts w:eastAsia="Times New Roman" w:cstheme="minorHAnsi"/>
          <w:sz w:val="24"/>
          <w:szCs w:val="24"/>
          <w:lang w:eastAsia="en-NZ"/>
        </w:rPr>
        <w:t>: _______________</w:t>
      </w:r>
    </w:p>
    <w:p w14:paraId="33652C1D" w14:textId="28789856" w:rsidR="009E6CB3" w:rsidRPr="00DD0BB2" w:rsidRDefault="00372A5A" w:rsidP="009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8D7516" w14:textId="4BC316A3" w:rsidR="00943AE2" w:rsidRDefault="0032576E" w:rsidP="009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36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 xml:space="preserve">Please describe the relevance of the programme </w:t>
      </w:r>
      <w:r w:rsidR="00085A53" w:rsidRPr="00DD0BB2">
        <w:rPr>
          <w:rFonts w:eastAsia="Times New Roman" w:cstheme="minorHAnsi"/>
          <w:sz w:val="24"/>
          <w:szCs w:val="24"/>
          <w:lang w:eastAsia="en-NZ"/>
        </w:rPr>
        <w:t xml:space="preserve">to improving nursing </w:t>
      </w:r>
      <w:r w:rsidR="00372A5A">
        <w:rPr>
          <w:rFonts w:eastAsia="Times New Roman" w:cstheme="minorHAnsi"/>
          <w:sz w:val="24"/>
          <w:szCs w:val="24"/>
          <w:lang w:eastAsia="en-NZ"/>
        </w:rPr>
        <w:t>outcomes in primary health care:</w:t>
      </w:r>
      <w:r w:rsidR="00943AE2">
        <w:rPr>
          <w:rFonts w:eastAsia="Times New Roman" w:cstheme="minorHAnsi"/>
          <w:sz w:val="24"/>
          <w:szCs w:val="24"/>
          <w:lang w:eastAsia="en-NZ"/>
        </w:rPr>
        <w:t xml:space="preserve"> </w:t>
      </w:r>
      <w:r w:rsidR="00943AE2">
        <w:rPr>
          <w:rFonts w:eastAsia="Times New Roman" w:cstheme="minorHAnsi"/>
          <w:sz w:val="24"/>
          <w:szCs w:val="24"/>
          <w:lang w:eastAsia="en-NZ"/>
        </w:rPr>
        <w:t>___________________________________________________</w:t>
      </w:r>
      <w:r w:rsidR="00943AE2">
        <w:rPr>
          <w:rFonts w:eastAsia="Times New Roman" w:cstheme="minorHAnsi"/>
          <w:sz w:val="24"/>
          <w:szCs w:val="24"/>
          <w:lang w:eastAsia="en-NZ"/>
        </w:rPr>
        <w:t>______________</w:t>
      </w:r>
    </w:p>
    <w:p w14:paraId="14D1B2BF" w14:textId="77777777" w:rsidR="00943AE2" w:rsidRPr="00DD0BB2" w:rsidRDefault="00943AE2" w:rsidP="009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0BB2">
        <w:rPr>
          <w:rFonts w:eastAsia="Times New Roman" w:cstheme="minorHAnsi"/>
          <w:sz w:val="24"/>
          <w:szCs w:val="24"/>
          <w:lang w:eastAsia="en-NZ"/>
        </w:rPr>
        <w:t xml:space="preserve"> </w:t>
      </w:r>
    </w:p>
    <w:p w14:paraId="3E441C19" w14:textId="32E555A5" w:rsidR="00372A5A" w:rsidRDefault="007876AD" w:rsidP="009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36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>Has the programme been developed in partnership with specialist clinical staff</w:t>
      </w:r>
      <w:r w:rsidR="00160C55" w:rsidRPr="00DD0BB2">
        <w:rPr>
          <w:rFonts w:eastAsia="Times New Roman" w:cstheme="minorHAnsi"/>
          <w:sz w:val="24"/>
          <w:szCs w:val="24"/>
          <w:lang w:eastAsia="en-NZ"/>
        </w:rPr>
        <w:t>/</w:t>
      </w:r>
      <w:r w:rsidR="00372A5A">
        <w:rPr>
          <w:rFonts w:eastAsia="Times New Roman" w:cstheme="minorHAnsi"/>
          <w:sz w:val="24"/>
          <w:szCs w:val="24"/>
          <w:lang w:eastAsia="en-NZ"/>
        </w:rPr>
        <w:t xml:space="preserve"> </w:t>
      </w:r>
      <w:r w:rsidR="00160C55" w:rsidRPr="00DD0BB2">
        <w:rPr>
          <w:rFonts w:eastAsia="Times New Roman" w:cstheme="minorHAnsi"/>
          <w:sz w:val="24"/>
          <w:szCs w:val="24"/>
          <w:lang w:eastAsia="en-NZ"/>
        </w:rPr>
        <w:t>key stakeholders</w:t>
      </w:r>
      <w:r w:rsidR="00372A5A" w:rsidRPr="00DD0BB2">
        <w:rPr>
          <w:rFonts w:eastAsia="Times New Roman" w:cstheme="minorHAnsi"/>
          <w:sz w:val="24"/>
          <w:szCs w:val="24"/>
          <w:lang w:eastAsia="en-NZ"/>
        </w:rPr>
        <w:t xml:space="preserve">? </w:t>
      </w:r>
      <w:r w:rsidRPr="00DD0BB2">
        <w:rPr>
          <w:rFonts w:eastAsia="Times New Roman" w:cstheme="minorHAnsi"/>
          <w:sz w:val="24"/>
          <w:szCs w:val="24"/>
          <w:lang w:eastAsia="en-NZ"/>
        </w:rPr>
        <w:t>(</w:t>
      </w:r>
      <w:r w:rsidR="00160C55" w:rsidRPr="00DD0BB2">
        <w:rPr>
          <w:rFonts w:eastAsia="Times New Roman" w:cstheme="minorHAnsi"/>
          <w:sz w:val="24"/>
          <w:szCs w:val="24"/>
          <w:lang w:eastAsia="en-NZ"/>
        </w:rPr>
        <w:t>Please</w:t>
      </w:r>
      <w:r w:rsidRPr="00DD0BB2">
        <w:rPr>
          <w:rFonts w:eastAsia="Times New Roman" w:cstheme="minorHAnsi"/>
          <w:sz w:val="24"/>
          <w:szCs w:val="24"/>
          <w:lang w:eastAsia="en-NZ"/>
        </w:rPr>
        <w:t xml:space="preserve"> name)</w:t>
      </w:r>
      <w:r w:rsidR="00372A5A">
        <w:rPr>
          <w:rFonts w:eastAsia="Times New Roman" w:cstheme="minorHAnsi"/>
          <w:sz w:val="24"/>
          <w:szCs w:val="24"/>
          <w:lang w:eastAsia="en-NZ"/>
        </w:rPr>
        <w:t xml:space="preserve"> ___________________________________________________</w:t>
      </w:r>
    </w:p>
    <w:p w14:paraId="63798493" w14:textId="79435DF6" w:rsidR="006C766C" w:rsidRPr="00DD0BB2" w:rsidRDefault="00372A5A" w:rsidP="009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76AD" w:rsidRPr="00DD0BB2">
        <w:rPr>
          <w:rFonts w:eastAsia="Times New Roman" w:cstheme="minorHAnsi"/>
          <w:sz w:val="24"/>
          <w:szCs w:val="24"/>
          <w:lang w:eastAsia="en-NZ"/>
        </w:rPr>
        <w:t xml:space="preserve"> </w:t>
      </w:r>
    </w:p>
    <w:p w14:paraId="13C62D00" w14:textId="3568B874" w:rsidR="007876AD" w:rsidRPr="00DD0BB2" w:rsidRDefault="007876AD" w:rsidP="009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36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>Please provide evidence the programme is evidence based/best practice</w:t>
      </w:r>
      <w:r w:rsidR="00372A5A">
        <w:rPr>
          <w:rFonts w:eastAsia="Times New Roman" w:cstheme="minorHAnsi"/>
          <w:sz w:val="24"/>
          <w:szCs w:val="24"/>
          <w:lang w:eastAsia="en-NZ"/>
        </w:rPr>
        <w:t>,</w:t>
      </w:r>
      <w:r w:rsidRPr="00DD0BB2">
        <w:rPr>
          <w:rFonts w:eastAsia="Times New Roman" w:cstheme="minorHAnsi"/>
          <w:sz w:val="24"/>
          <w:szCs w:val="24"/>
          <w:lang w:eastAsia="en-NZ"/>
        </w:rPr>
        <w:t xml:space="preserve"> and</w:t>
      </w:r>
      <w:r w:rsidR="00D10FA6">
        <w:rPr>
          <w:rFonts w:eastAsia="Times New Roman" w:cstheme="minorHAnsi"/>
          <w:sz w:val="24"/>
          <w:szCs w:val="24"/>
          <w:lang w:eastAsia="en-NZ"/>
        </w:rPr>
        <w:t xml:space="preserve"> the</w:t>
      </w:r>
      <w:r w:rsidRPr="00DD0BB2">
        <w:rPr>
          <w:rFonts w:eastAsia="Times New Roman" w:cstheme="minorHAnsi"/>
          <w:sz w:val="24"/>
          <w:szCs w:val="24"/>
          <w:lang w:eastAsia="en-NZ"/>
        </w:rPr>
        <w:t xml:space="preserve"> content is current</w:t>
      </w:r>
      <w:r w:rsidR="00372A5A">
        <w:rPr>
          <w:rFonts w:eastAsia="Times New Roman" w:cstheme="minorHAnsi"/>
          <w:sz w:val="24"/>
          <w:szCs w:val="24"/>
          <w:lang w:eastAsia="en-NZ"/>
        </w:rPr>
        <w:t>: ____________________________________________________________________</w:t>
      </w:r>
    </w:p>
    <w:p w14:paraId="78D3607C" w14:textId="6E995B8E" w:rsidR="00372A5A" w:rsidRPr="00DD0BB2" w:rsidRDefault="00372A5A" w:rsidP="0094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EB1206" w14:textId="77777777" w:rsidR="00BD4786" w:rsidRDefault="00BD4786">
      <w:pPr>
        <w:rPr>
          <w:rFonts w:eastAsia="Times New Roman" w:cstheme="minorHAnsi"/>
          <w:b/>
          <w:sz w:val="28"/>
          <w:szCs w:val="24"/>
          <w:lang w:eastAsia="en-NZ"/>
        </w:rPr>
      </w:pPr>
      <w:r>
        <w:rPr>
          <w:rFonts w:eastAsia="Times New Roman" w:cstheme="minorHAnsi"/>
          <w:b/>
          <w:sz w:val="28"/>
          <w:szCs w:val="24"/>
          <w:lang w:eastAsia="en-NZ"/>
        </w:rPr>
        <w:br w:type="page"/>
      </w:r>
    </w:p>
    <w:p w14:paraId="5A3787BF" w14:textId="1463FCEF" w:rsidR="00160C55" w:rsidRPr="00943AE2" w:rsidRDefault="00160C55" w:rsidP="00BD4786">
      <w:pPr>
        <w:spacing w:after="0" w:line="336" w:lineRule="auto"/>
        <w:rPr>
          <w:rFonts w:eastAsia="Times New Roman" w:cstheme="minorHAnsi"/>
          <w:b/>
          <w:sz w:val="28"/>
          <w:szCs w:val="24"/>
          <w:lang w:eastAsia="en-NZ"/>
        </w:rPr>
      </w:pPr>
      <w:r w:rsidRPr="00943AE2">
        <w:rPr>
          <w:rFonts w:eastAsia="Times New Roman" w:cstheme="minorHAnsi"/>
          <w:b/>
          <w:sz w:val="28"/>
          <w:szCs w:val="24"/>
          <w:lang w:eastAsia="en-NZ"/>
        </w:rPr>
        <w:t>Online course/study</w:t>
      </w:r>
    </w:p>
    <w:p w14:paraId="751AC1DE" w14:textId="071F48AC" w:rsidR="00160C55" w:rsidRPr="00DD0BB2" w:rsidRDefault="00BD4786" w:rsidP="00BD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br/>
      </w:r>
      <w:r w:rsidR="00160C55" w:rsidRPr="00DD0BB2">
        <w:rPr>
          <w:rFonts w:eastAsia="Times New Roman" w:cstheme="minorHAnsi"/>
          <w:sz w:val="24"/>
          <w:szCs w:val="24"/>
          <w:lang w:eastAsia="en-NZ"/>
        </w:rPr>
        <w:t>Please provide the link to proposed programme</w:t>
      </w:r>
      <w:r w:rsidR="00943AE2">
        <w:rPr>
          <w:rFonts w:eastAsia="Times New Roman" w:cstheme="minorHAnsi"/>
          <w:sz w:val="24"/>
          <w:szCs w:val="24"/>
          <w:lang w:eastAsia="en-NZ"/>
        </w:rPr>
        <w:t>: ___________________________________</w:t>
      </w:r>
      <w:r w:rsidR="00160C55" w:rsidRPr="00DD0BB2">
        <w:rPr>
          <w:rFonts w:eastAsia="Times New Roman" w:cstheme="minorHAnsi"/>
          <w:sz w:val="24"/>
          <w:szCs w:val="24"/>
          <w:lang w:eastAsia="en-NZ"/>
        </w:rPr>
        <w:t xml:space="preserve"> </w:t>
      </w:r>
      <w:r w:rsidR="00943AE2">
        <w:rPr>
          <w:rFonts w:eastAsia="Times New Roman" w:cstheme="minorHAnsi"/>
          <w:sz w:val="24"/>
          <w:szCs w:val="24"/>
          <w:lang w:eastAsia="en-NZ"/>
        </w:rPr>
        <w:t>______________________________________________________________________________________________________________________________________________________</w:t>
      </w:r>
    </w:p>
    <w:p w14:paraId="68528375" w14:textId="7A6D7C6E" w:rsidR="00160C55" w:rsidRDefault="00160C55" w:rsidP="00BD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36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 xml:space="preserve">Has your online programme been tested for accessibility/readability/clear language, </w:t>
      </w:r>
      <w:r w:rsidR="00943AE2" w:rsidRPr="00DD0BB2">
        <w:rPr>
          <w:rFonts w:eastAsia="Times New Roman" w:cstheme="minorHAnsi"/>
          <w:sz w:val="24"/>
          <w:szCs w:val="24"/>
          <w:lang w:eastAsia="en-NZ"/>
        </w:rPr>
        <w:t>user-friendly</w:t>
      </w:r>
      <w:r w:rsidRPr="00DD0BB2">
        <w:rPr>
          <w:rFonts w:eastAsia="Times New Roman" w:cstheme="minorHAnsi"/>
          <w:sz w:val="24"/>
          <w:szCs w:val="24"/>
          <w:lang w:eastAsia="en-NZ"/>
        </w:rPr>
        <w:t xml:space="preserve"> </w:t>
      </w:r>
      <w:r w:rsidR="00BD4786" w:rsidRPr="00DD0BB2">
        <w:rPr>
          <w:rFonts w:eastAsia="Times New Roman" w:cstheme="minorHAnsi"/>
          <w:sz w:val="24"/>
          <w:szCs w:val="24"/>
          <w:lang w:eastAsia="en-NZ"/>
        </w:rPr>
        <w:t>layout</w:t>
      </w:r>
      <w:r w:rsidR="00943AE2">
        <w:rPr>
          <w:rFonts w:eastAsia="Times New Roman" w:cstheme="minorHAnsi"/>
          <w:sz w:val="24"/>
          <w:szCs w:val="24"/>
          <w:lang w:eastAsia="en-NZ"/>
        </w:rPr>
        <w:t>,</w:t>
      </w:r>
      <w:r w:rsidRPr="00DD0BB2">
        <w:rPr>
          <w:rFonts w:eastAsia="Times New Roman" w:cstheme="minorHAnsi"/>
          <w:sz w:val="24"/>
          <w:szCs w:val="24"/>
          <w:lang w:eastAsia="en-NZ"/>
        </w:rPr>
        <w:t xml:space="preserve"> and logical flow</w:t>
      </w:r>
      <w:r w:rsidR="00BD4786" w:rsidRPr="00DD0BB2">
        <w:rPr>
          <w:rFonts w:eastAsia="Times New Roman" w:cstheme="minorHAnsi"/>
          <w:sz w:val="24"/>
          <w:szCs w:val="24"/>
          <w:lang w:eastAsia="en-NZ"/>
        </w:rPr>
        <w:t>?</w:t>
      </w:r>
      <w:r w:rsidR="00BD4786">
        <w:rPr>
          <w:rFonts w:eastAsia="Times New Roman" w:cstheme="minorHAnsi"/>
          <w:sz w:val="24"/>
          <w:szCs w:val="24"/>
          <w:lang w:eastAsia="en-NZ"/>
        </w:rPr>
        <w:t xml:space="preserve"> </w:t>
      </w:r>
      <w:r w:rsidR="00943AE2">
        <w:rPr>
          <w:rFonts w:eastAsia="Times New Roman" w:cstheme="minorHAnsi"/>
          <w:sz w:val="24"/>
          <w:szCs w:val="24"/>
          <w:lang w:eastAsia="en-NZ"/>
        </w:rPr>
        <w:t>___________________________________</w:t>
      </w:r>
      <w:r w:rsidR="00BD4786">
        <w:rPr>
          <w:rFonts w:eastAsia="Times New Roman" w:cstheme="minorHAnsi"/>
          <w:sz w:val="24"/>
          <w:szCs w:val="24"/>
          <w:lang w:eastAsia="en-NZ"/>
        </w:rPr>
        <w:t>_</w:t>
      </w:r>
      <w:r w:rsidR="00943AE2">
        <w:rPr>
          <w:rFonts w:eastAsia="Times New Roman" w:cstheme="minorHAnsi"/>
          <w:sz w:val="24"/>
          <w:szCs w:val="24"/>
          <w:lang w:eastAsia="en-NZ"/>
        </w:rPr>
        <w:t>____________</w:t>
      </w:r>
    </w:p>
    <w:p w14:paraId="4E8574AC" w14:textId="3CA15714" w:rsidR="00943AE2" w:rsidRPr="00DD0BB2" w:rsidRDefault="00943AE2" w:rsidP="00BD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t>_____________________________________________________________________________________________________________________________________________________</w:t>
      </w:r>
      <w:r w:rsidR="00BD4786">
        <w:rPr>
          <w:rFonts w:eastAsia="Times New Roman" w:cstheme="minorHAnsi"/>
          <w:sz w:val="24"/>
          <w:szCs w:val="24"/>
          <w:lang w:eastAsia="en-NZ"/>
        </w:rPr>
        <w:t>____________________________________________________________________________</w:t>
      </w:r>
    </w:p>
    <w:p w14:paraId="1A110016" w14:textId="71D4DC56" w:rsidR="00160C55" w:rsidRDefault="00160C55" w:rsidP="00BD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36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>How do participants access assistance if required during the duration</w:t>
      </w:r>
      <w:bookmarkStart w:id="0" w:name="_GoBack"/>
      <w:bookmarkEnd w:id="0"/>
      <w:r w:rsidRPr="00DD0BB2">
        <w:rPr>
          <w:rFonts w:eastAsia="Times New Roman" w:cstheme="minorHAnsi"/>
          <w:sz w:val="24"/>
          <w:szCs w:val="24"/>
          <w:lang w:eastAsia="en-NZ"/>
        </w:rPr>
        <w:t xml:space="preserve"> of the online programme? </w:t>
      </w:r>
      <w:r w:rsidR="00BD4786">
        <w:rPr>
          <w:rFonts w:eastAsia="Times New Roman" w:cstheme="minorHAnsi"/>
          <w:sz w:val="24"/>
          <w:szCs w:val="24"/>
          <w:lang w:eastAsia="en-NZ"/>
        </w:rPr>
        <w:t>________________________________________________________________</w:t>
      </w:r>
    </w:p>
    <w:p w14:paraId="57E7C747" w14:textId="0E15BE84" w:rsidR="00BD4786" w:rsidRPr="00DD0BB2" w:rsidRDefault="00BD4786" w:rsidP="00BD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t>______________________________________________________________________________________________________________________________________________________</w:t>
      </w:r>
    </w:p>
    <w:p w14:paraId="5CED2945" w14:textId="7A699F6A" w:rsidR="00BD4786" w:rsidRDefault="00160C55" w:rsidP="00BD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36" w:lineRule="auto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>What are the learning assessment proce</w:t>
      </w:r>
      <w:r w:rsidR="00BD4786">
        <w:rPr>
          <w:rFonts w:eastAsia="Times New Roman" w:cstheme="minorHAnsi"/>
          <w:sz w:val="24"/>
          <w:szCs w:val="24"/>
          <w:lang w:eastAsia="en-NZ"/>
        </w:rPr>
        <w:t>sses for your online programme? _______________</w:t>
      </w:r>
    </w:p>
    <w:p w14:paraId="403556ED" w14:textId="754C96D4" w:rsidR="00160C55" w:rsidRPr="00DD0BB2" w:rsidRDefault="00BD4786" w:rsidP="00BD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6" w:lineRule="auto"/>
        <w:rPr>
          <w:rFonts w:eastAsia="Times New Roman" w:cstheme="minorHAnsi"/>
          <w:sz w:val="24"/>
          <w:szCs w:val="24"/>
          <w:lang w:eastAsia="en-NZ"/>
        </w:rPr>
      </w:pPr>
      <w:r>
        <w:rPr>
          <w:rFonts w:eastAsia="Times New Roman" w:cstheme="minorHAnsi"/>
          <w:sz w:val="24"/>
          <w:szCs w:val="24"/>
          <w:lang w:eastAsia="en-N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D69089" w14:textId="1391C270" w:rsidR="00D97E29" w:rsidRPr="00BD4786" w:rsidRDefault="00D97E29" w:rsidP="00BD4786">
      <w:pPr>
        <w:spacing w:before="200" w:after="0" w:line="264" w:lineRule="auto"/>
        <w:rPr>
          <w:rFonts w:eastAsia="Times New Roman" w:cstheme="minorHAnsi"/>
          <w:b/>
          <w:sz w:val="28"/>
          <w:szCs w:val="24"/>
          <w:lang w:eastAsia="en-NZ"/>
        </w:rPr>
      </w:pPr>
      <w:r w:rsidRPr="00BD4786">
        <w:rPr>
          <w:rFonts w:eastAsia="Times New Roman" w:cstheme="minorHAnsi"/>
          <w:b/>
          <w:sz w:val="28"/>
          <w:szCs w:val="24"/>
          <w:lang w:eastAsia="en-NZ"/>
        </w:rPr>
        <w:t>Evaluation of event/programme</w:t>
      </w:r>
    </w:p>
    <w:p w14:paraId="39A31AFA" w14:textId="77777777" w:rsidR="00BD4786" w:rsidRDefault="008F2C5D" w:rsidP="00BD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>It is a requirement that you provide a copy of the course evaluation form</w:t>
      </w:r>
      <w:r w:rsidR="00BD4786">
        <w:rPr>
          <w:rFonts w:eastAsia="Times New Roman" w:cstheme="minorHAnsi"/>
          <w:sz w:val="24"/>
          <w:szCs w:val="24"/>
          <w:lang w:eastAsia="en-NZ"/>
        </w:rPr>
        <w:t xml:space="preserve"> </w:t>
      </w:r>
    </w:p>
    <w:p w14:paraId="6AE20DA7" w14:textId="042A2F1B" w:rsidR="008F2C5D" w:rsidRPr="00DD0BB2" w:rsidRDefault="008F2C5D" w:rsidP="00BD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eastAsia="Times New Roman" w:cstheme="minorHAnsi"/>
          <w:sz w:val="24"/>
          <w:szCs w:val="24"/>
          <w:lang w:eastAsia="en-NZ"/>
        </w:rPr>
      </w:pPr>
      <w:r w:rsidRPr="00DD0BB2">
        <w:rPr>
          <w:rFonts w:eastAsia="Times New Roman" w:cstheme="minorHAnsi"/>
          <w:sz w:val="24"/>
          <w:szCs w:val="24"/>
          <w:lang w:eastAsia="en-NZ"/>
        </w:rPr>
        <w:t>that you are planning to use</w:t>
      </w:r>
      <w:proofErr w:type="gramStart"/>
      <w:r w:rsidRPr="00DD0BB2">
        <w:rPr>
          <w:rFonts w:eastAsia="Times New Roman" w:cstheme="minorHAnsi"/>
          <w:sz w:val="24"/>
          <w:szCs w:val="24"/>
          <w:lang w:eastAsia="en-NZ"/>
        </w:rPr>
        <w:t>.</w:t>
      </w:r>
      <w:r w:rsidR="00160C55" w:rsidRPr="00DD0BB2">
        <w:rPr>
          <w:rFonts w:eastAsia="Times New Roman" w:cstheme="minorHAnsi"/>
          <w:sz w:val="24"/>
          <w:szCs w:val="24"/>
          <w:lang w:eastAsia="en-NZ"/>
        </w:rPr>
        <w:t xml:space="preserve"> </w:t>
      </w:r>
      <w:r w:rsidR="00BD4786">
        <w:rPr>
          <w:rFonts w:eastAsia="Times New Roman" w:cstheme="minorHAnsi"/>
          <w:sz w:val="24"/>
          <w:szCs w:val="24"/>
          <w:lang w:eastAsia="en-NZ"/>
        </w:rPr>
        <w:t xml:space="preserve"> </w:t>
      </w:r>
      <w:proofErr w:type="gramEnd"/>
      <w:r w:rsidR="00160C55" w:rsidRPr="00DD0BB2">
        <w:rPr>
          <w:rFonts w:eastAsia="Times New Roman" w:cstheme="minorHAnsi"/>
          <w:sz w:val="24"/>
          <w:szCs w:val="24"/>
          <w:lang w:eastAsia="en-NZ"/>
        </w:rPr>
        <w:t>Please attach</w:t>
      </w:r>
      <w:r w:rsidR="00BD4786">
        <w:rPr>
          <w:rFonts w:eastAsia="Times New Roman" w:cstheme="minorHAnsi"/>
          <w:sz w:val="24"/>
          <w:szCs w:val="24"/>
          <w:lang w:eastAsia="en-NZ"/>
        </w:rPr>
        <w:t>.</w:t>
      </w:r>
    </w:p>
    <w:sectPr w:rsidR="008F2C5D" w:rsidRPr="00DD0BB2" w:rsidSect="00DD0B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EAA60" w14:textId="77777777" w:rsidR="00A90B12" w:rsidRDefault="00A90B12" w:rsidP="00BA2E7A">
      <w:pPr>
        <w:spacing w:after="0" w:line="240" w:lineRule="auto"/>
      </w:pPr>
      <w:r>
        <w:separator/>
      </w:r>
    </w:p>
  </w:endnote>
  <w:endnote w:type="continuationSeparator" w:id="0">
    <w:p w14:paraId="5609ECD1" w14:textId="77777777" w:rsidR="00A90B12" w:rsidRDefault="00A90B12" w:rsidP="00BA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roxima Nov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C39F0" w14:textId="77777777" w:rsidR="00160C55" w:rsidRDefault="00160C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68D40" w14:textId="77777777" w:rsidR="00160C55" w:rsidRDefault="00160C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163D" w14:textId="77777777" w:rsidR="00160C55" w:rsidRDefault="00160C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00CD3" w14:textId="77777777" w:rsidR="00A90B12" w:rsidRDefault="00A90B12" w:rsidP="00BA2E7A">
      <w:pPr>
        <w:spacing w:after="0" w:line="240" w:lineRule="auto"/>
      </w:pPr>
      <w:r>
        <w:separator/>
      </w:r>
    </w:p>
  </w:footnote>
  <w:footnote w:type="continuationSeparator" w:id="0">
    <w:p w14:paraId="63B29224" w14:textId="77777777" w:rsidR="00A90B12" w:rsidRDefault="00A90B12" w:rsidP="00BA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2F93F" w14:textId="77777777" w:rsidR="00160C55" w:rsidRDefault="00160C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5C774" w14:textId="612997CF" w:rsidR="00160C55" w:rsidRDefault="00160C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AD01E" w14:textId="77777777" w:rsidR="00160C55" w:rsidRDefault="00160C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63457C"/>
    <w:multiLevelType w:val="hybridMultilevel"/>
    <w:tmpl w:val="B67997C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92577D"/>
    <w:multiLevelType w:val="hybridMultilevel"/>
    <w:tmpl w:val="51DA779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D4F19"/>
    <w:multiLevelType w:val="hybridMultilevel"/>
    <w:tmpl w:val="4A120EF4"/>
    <w:lvl w:ilvl="0" w:tplc="1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AC65245"/>
    <w:multiLevelType w:val="multilevel"/>
    <w:tmpl w:val="ECEE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FC50D7"/>
    <w:multiLevelType w:val="multilevel"/>
    <w:tmpl w:val="F8C2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011D13"/>
    <w:multiLevelType w:val="hybridMultilevel"/>
    <w:tmpl w:val="1D8E3A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F3BEA"/>
    <w:multiLevelType w:val="multilevel"/>
    <w:tmpl w:val="6DBE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213883"/>
    <w:multiLevelType w:val="hybridMultilevel"/>
    <w:tmpl w:val="7C52E21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73"/>
    <w:rsid w:val="00005163"/>
    <w:rsid w:val="00085A53"/>
    <w:rsid w:val="00105653"/>
    <w:rsid w:val="00160C55"/>
    <w:rsid w:val="0017685E"/>
    <w:rsid w:val="0032576E"/>
    <w:rsid w:val="00372A5A"/>
    <w:rsid w:val="004D0DB8"/>
    <w:rsid w:val="005A3767"/>
    <w:rsid w:val="006C766C"/>
    <w:rsid w:val="006E19DE"/>
    <w:rsid w:val="00743D9C"/>
    <w:rsid w:val="007876AD"/>
    <w:rsid w:val="007B2AFD"/>
    <w:rsid w:val="0081668B"/>
    <w:rsid w:val="00837F6B"/>
    <w:rsid w:val="008F2C5D"/>
    <w:rsid w:val="00943AE2"/>
    <w:rsid w:val="009E6CB3"/>
    <w:rsid w:val="00A90B12"/>
    <w:rsid w:val="00AB3B63"/>
    <w:rsid w:val="00B8192F"/>
    <w:rsid w:val="00BA2E7A"/>
    <w:rsid w:val="00BD4786"/>
    <w:rsid w:val="00BF6E9A"/>
    <w:rsid w:val="00C73FF5"/>
    <w:rsid w:val="00CC3873"/>
    <w:rsid w:val="00D10FA6"/>
    <w:rsid w:val="00D75A4A"/>
    <w:rsid w:val="00D97E29"/>
    <w:rsid w:val="00DD0BB2"/>
    <w:rsid w:val="00E5671F"/>
    <w:rsid w:val="00E6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FD06E9"/>
  <w15:docId w15:val="{ECF73052-6286-4938-B16F-89631CA1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C3873"/>
    <w:pPr>
      <w:spacing w:after="48" w:line="240" w:lineRule="auto"/>
      <w:outlineLvl w:val="3"/>
    </w:pPr>
    <w:rPr>
      <w:rFonts w:ascii="Times New Roman" w:eastAsia="Times New Roman" w:hAnsi="Times New Roman" w:cs="Times New Roman"/>
      <w:b/>
      <w:bCs/>
      <w:color w:val="F3752F"/>
      <w:sz w:val="29"/>
      <w:szCs w:val="29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C3873"/>
    <w:rPr>
      <w:rFonts w:ascii="Times New Roman" w:eastAsia="Times New Roman" w:hAnsi="Times New Roman" w:cs="Times New Roman"/>
      <w:b/>
      <w:bCs/>
      <w:color w:val="F3752F"/>
      <w:sz w:val="29"/>
      <w:szCs w:val="29"/>
      <w:lang w:eastAsia="en-NZ"/>
    </w:rPr>
  </w:style>
  <w:style w:type="character" w:styleId="Hyperlink">
    <w:name w:val="Hyperlink"/>
    <w:basedOn w:val="DefaultParagraphFont"/>
    <w:uiPriority w:val="99"/>
    <w:unhideWhenUsed/>
    <w:rsid w:val="00CC3873"/>
    <w:rPr>
      <w:color w:val="23749D"/>
      <w:u w:val="singl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BF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685E"/>
    <w:rPr>
      <w:color w:val="605E5C"/>
      <w:shd w:val="clear" w:color="auto" w:fill="E1DFDD"/>
    </w:rPr>
  </w:style>
  <w:style w:type="paragraph" w:customStyle="1" w:styleId="Default">
    <w:name w:val="Default"/>
    <w:rsid w:val="00E62CB9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62CB9"/>
    <w:pPr>
      <w:spacing w:line="28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E62CB9"/>
    <w:pPr>
      <w:spacing w:line="20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BA2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E7A"/>
  </w:style>
  <w:style w:type="paragraph" w:styleId="Footer">
    <w:name w:val="footer"/>
    <w:basedOn w:val="Normal"/>
    <w:link w:val="FooterChar"/>
    <w:uiPriority w:val="99"/>
    <w:unhideWhenUsed/>
    <w:rsid w:val="00BA2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E7A"/>
  </w:style>
  <w:style w:type="paragraph" w:styleId="ListParagraph">
    <w:name w:val="List Paragraph"/>
    <w:basedOn w:val="Normal"/>
    <w:uiPriority w:val="34"/>
    <w:qFormat/>
    <w:rsid w:val="00DD0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303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017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95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3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85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nzno.org.nz/groups/colleges_sections/colleges/college_of_primary_health_care_nurs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AC91A-C188-42BC-8D03-DFDAE833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Of NewZealand Holdings Limited</Company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Robertson</dc:creator>
  <cp:keywords/>
  <dc:description/>
  <cp:lastModifiedBy>Sally Chapman</cp:lastModifiedBy>
  <cp:revision>3</cp:revision>
  <dcterms:created xsi:type="dcterms:W3CDTF">2020-08-20T03:42:00Z</dcterms:created>
  <dcterms:modified xsi:type="dcterms:W3CDTF">2020-08-20T03:48:00Z</dcterms:modified>
</cp:coreProperties>
</file>