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DB0B" w14:textId="77777777" w:rsidR="009E2417" w:rsidRPr="00D17F68" w:rsidRDefault="00D17F68">
      <w:pPr>
        <w:rPr>
          <w:sz w:val="24"/>
          <w:szCs w:val="24"/>
        </w:rPr>
      </w:pPr>
      <w:r w:rsidRPr="00D17F68">
        <w:rPr>
          <w:noProof/>
          <w:sz w:val="24"/>
          <w:szCs w:val="24"/>
        </w:rPr>
        <w:drawing>
          <wp:inline distT="0" distB="0" distL="0" distR="0" wp14:anchorId="3255DB43" wp14:editId="3255DB44">
            <wp:extent cx="5274310" cy="848591"/>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274310" cy="848591"/>
                    </a:xfrm>
                    <a:prstGeom prst="rect">
                      <a:avLst/>
                    </a:prstGeom>
                    <a:ln/>
                  </pic:spPr>
                </pic:pic>
              </a:graphicData>
            </a:graphic>
          </wp:inline>
        </w:drawing>
      </w:r>
    </w:p>
    <w:p w14:paraId="3255DB0C" w14:textId="77777777" w:rsidR="009E2417" w:rsidRPr="00D17F68" w:rsidRDefault="009E2417">
      <w:pPr>
        <w:rPr>
          <w:sz w:val="24"/>
          <w:szCs w:val="24"/>
        </w:rPr>
      </w:pPr>
    </w:p>
    <w:p w14:paraId="3255DB0D" w14:textId="77777777" w:rsidR="009E2417" w:rsidRPr="00D17F68" w:rsidRDefault="009E2417">
      <w:pPr>
        <w:rPr>
          <w:sz w:val="24"/>
          <w:szCs w:val="24"/>
        </w:rPr>
      </w:pPr>
    </w:p>
    <w:p w14:paraId="3255DB0E" w14:textId="77777777" w:rsidR="009E2417" w:rsidRPr="00D17F68" w:rsidRDefault="00D17F68">
      <w:pPr>
        <w:spacing w:before="32" w:after="240" w:line="373" w:lineRule="auto"/>
        <w:ind w:left="216"/>
        <w:rPr>
          <w:rFonts w:ascii="Calibri" w:eastAsia="Calibri" w:hAnsi="Calibri" w:cs="Calibri"/>
          <w:b/>
          <w:color w:val="000000"/>
          <w:sz w:val="28"/>
          <w:szCs w:val="28"/>
        </w:rPr>
      </w:pPr>
      <w:r w:rsidRPr="00D17F68">
        <w:rPr>
          <w:rFonts w:ascii="Calibri" w:eastAsia="Calibri" w:hAnsi="Calibri" w:cs="Calibri"/>
          <w:b/>
          <w:color w:val="000000"/>
          <w:sz w:val="28"/>
          <w:szCs w:val="28"/>
        </w:rPr>
        <w:t>College of Air &amp; Surface Transport Nurses Scholarship Fund</w:t>
      </w:r>
    </w:p>
    <w:tbl>
      <w:tblPr>
        <w:tblStyle w:val="a"/>
        <w:tblW w:w="9264" w:type="dxa"/>
        <w:tblInd w:w="14" w:type="dxa"/>
        <w:tblLayout w:type="fixed"/>
        <w:tblLook w:val="0000" w:firstRow="0" w:lastRow="0" w:firstColumn="0" w:lastColumn="0" w:noHBand="0" w:noVBand="0"/>
      </w:tblPr>
      <w:tblGrid>
        <w:gridCol w:w="9264"/>
      </w:tblGrid>
      <w:tr w:rsidR="009E2417" w:rsidRPr="00D17F68" w14:paraId="3255DB10" w14:textId="77777777">
        <w:trPr>
          <w:trHeight w:val="370"/>
        </w:trPr>
        <w:tc>
          <w:tcPr>
            <w:tcW w:w="9264" w:type="dxa"/>
            <w:tcBorders>
              <w:top w:val="single" w:sz="5" w:space="0" w:color="000000"/>
              <w:left w:val="single" w:sz="5" w:space="0" w:color="000000"/>
              <w:bottom w:val="single" w:sz="5" w:space="0" w:color="000000"/>
              <w:right w:val="single" w:sz="5" w:space="0" w:color="000000"/>
            </w:tcBorders>
            <w:vAlign w:val="center"/>
          </w:tcPr>
          <w:p w14:paraId="3255DB0F" w14:textId="77777777" w:rsidR="009E2417" w:rsidRPr="00D17F68" w:rsidRDefault="00D17F68">
            <w:pPr>
              <w:spacing w:before="42" w:after="18" w:line="304"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Name of Applicant:</w:t>
            </w:r>
          </w:p>
        </w:tc>
      </w:tr>
      <w:tr w:rsidR="009E2417" w:rsidRPr="00D17F68" w14:paraId="3255DB12" w14:textId="77777777">
        <w:trPr>
          <w:trHeight w:val="1032"/>
        </w:trPr>
        <w:tc>
          <w:tcPr>
            <w:tcW w:w="9264" w:type="dxa"/>
            <w:tcBorders>
              <w:top w:val="single" w:sz="5" w:space="0" w:color="000000"/>
              <w:left w:val="single" w:sz="5" w:space="0" w:color="000000"/>
              <w:bottom w:val="single" w:sz="5" w:space="0" w:color="000000"/>
              <w:right w:val="single" w:sz="5" w:space="0" w:color="000000"/>
            </w:tcBorders>
          </w:tcPr>
          <w:p w14:paraId="3255DB11" w14:textId="77777777" w:rsidR="009E2417" w:rsidRPr="00D17F68" w:rsidRDefault="00D17F68">
            <w:pPr>
              <w:spacing w:after="704"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Address:</w:t>
            </w:r>
          </w:p>
        </w:tc>
      </w:tr>
      <w:tr w:rsidR="009E2417" w:rsidRPr="00D17F68" w14:paraId="3255DB14" w14:textId="77777777">
        <w:trPr>
          <w:trHeight w:val="355"/>
        </w:trPr>
        <w:tc>
          <w:tcPr>
            <w:tcW w:w="9264" w:type="dxa"/>
            <w:tcBorders>
              <w:top w:val="single" w:sz="5" w:space="0" w:color="000000"/>
              <w:left w:val="single" w:sz="5" w:space="0" w:color="000000"/>
              <w:bottom w:val="single" w:sz="5" w:space="0" w:color="000000"/>
              <w:right w:val="single" w:sz="5" w:space="0" w:color="000000"/>
            </w:tcBorders>
            <w:vAlign w:val="center"/>
          </w:tcPr>
          <w:p w14:paraId="3255DB13" w14:textId="77777777" w:rsidR="009E2417" w:rsidRPr="00D17F68" w:rsidRDefault="00D17F68">
            <w:pPr>
              <w:tabs>
                <w:tab w:val="left" w:pos="5688"/>
              </w:tabs>
              <w:spacing w:after="18"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Phone Number</w:t>
            </w:r>
            <w:r w:rsidRPr="00D17F68">
              <w:rPr>
                <w:rFonts w:ascii="Calibri" w:eastAsia="Calibri" w:hAnsi="Calibri" w:cs="Calibri"/>
                <w:sz w:val="24"/>
                <w:szCs w:val="24"/>
              </w:rPr>
              <w:t>:</w:t>
            </w:r>
            <w:r w:rsidRPr="00D17F68">
              <w:rPr>
                <w:rFonts w:ascii="Calibri" w:eastAsia="Calibri" w:hAnsi="Calibri" w:cs="Calibri"/>
                <w:color w:val="000000"/>
                <w:sz w:val="24"/>
                <w:szCs w:val="24"/>
              </w:rPr>
              <w:t xml:space="preserve">                                     </w:t>
            </w:r>
          </w:p>
        </w:tc>
      </w:tr>
      <w:tr w:rsidR="009E2417" w:rsidRPr="00D17F68" w14:paraId="3255DB16" w14:textId="77777777">
        <w:trPr>
          <w:trHeight w:val="355"/>
        </w:trPr>
        <w:tc>
          <w:tcPr>
            <w:tcW w:w="9264" w:type="dxa"/>
            <w:tcBorders>
              <w:top w:val="single" w:sz="5" w:space="0" w:color="000000"/>
              <w:left w:val="single" w:sz="5" w:space="0" w:color="000000"/>
              <w:bottom w:val="single" w:sz="5" w:space="0" w:color="000000"/>
              <w:right w:val="single" w:sz="5" w:space="0" w:color="000000"/>
            </w:tcBorders>
            <w:vAlign w:val="center"/>
          </w:tcPr>
          <w:p w14:paraId="3255DB15" w14:textId="77777777" w:rsidR="009E2417" w:rsidRPr="00D17F68" w:rsidRDefault="00D17F68">
            <w:pPr>
              <w:tabs>
                <w:tab w:val="left" w:pos="5688"/>
              </w:tabs>
              <w:spacing w:after="18"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Email address:</w:t>
            </w:r>
          </w:p>
        </w:tc>
      </w:tr>
      <w:tr w:rsidR="009E2417" w:rsidRPr="00D17F68" w14:paraId="3255DB18" w14:textId="77777777">
        <w:trPr>
          <w:trHeight w:val="355"/>
        </w:trPr>
        <w:tc>
          <w:tcPr>
            <w:tcW w:w="9264" w:type="dxa"/>
            <w:tcBorders>
              <w:top w:val="single" w:sz="5" w:space="0" w:color="000000"/>
              <w:left w:val="single" w:sz="5" w:space="0" w:color="000000"/>
              <w:bottom w:val="single" w:sz="5" w:space="0" w:color="000000"/>
              <w:right w:val="single" w:sz="5" w:space="0" w:color="000000"/>
            </w:tcBorders>
            <w:vAlign w:val="center"/>
          </w:tcPr>
          <w:p w14:paraId="3255DB17" w14:textId="77777777" w:rsidR="009E2417" w:rsidRPr="00D17F68" w:rsidRDefault="00D17F68">
            <w:pPr>
              <w:tabs>
                <w:tab w:val="left" w:pos="5688"/>
              </w:tabs>
              <w:spacing w:after="18"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Bank Account number:</w:t>
            </w:r>
          </w:p>
        </w:tc>
      </w:tr>
      <w:tr w:rsidR="009E2417" w:rsidRPr="00D17F68" w14:paraId="3255DB1A" w14:textId="77777777">
        <w:trPr>
          <w:trHeight w:val="350"/>
        </w:trPr>
        <w:tc>
          <w:tcPr>
            <w:tcW w:w="9264" w:type="dxa"/>
            <w:tcBorders>
              <w:top w:val="single" w:sz="5" w:space="0" w:color="000000"/>
              <w:left w:val="single" w:sz="5" w:space="0" w:color="000000"/>
              <w:bottom w:val="single" w:sz="5" w:space="0" w:color="000000"/>
              <w:right w:val="single" w:sz="5" w:space="0" w:color="000000"/>
            </w:tcBorders>
            <w:vAlign w:val="center"/>
          </w:tcPr>
          <w:p w14:paraId="3255DB19" w14:textId="77777777" w:rsidR="009E2417" w:rsidRPr="00D17F68" w:rsidRDefault="00D17F68">
            <w:pPr>
              <w:spacing w:before="32" w:after="3"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NZNO Membership Number:</w:t>
            </w:r>
          </w:p>
        </w:tc>
      </w:tr>
      <w:tr w:rsidR="009E2417" w:rsidRPr="00D17F68" w14:paraId="3255DB1C" w14:textId="77777777">
        <w:trPr>
          <w:trHeight w:val="355"/>
        </w:trPr>
        <w:tc>
          <w:tcPr>
            <w:tcW w:w="9264" w:type="dxa"/>
            <w:tcBorders>
              <w:top w:val="single" w:sz="5" w:space="0" w:color="000000"/>
              <w:left w:val="single" w:sz="5" w:space="0" w:color="000000"/>
              <w:bottom w:val="single" w:sz="5" w:space="0" w:color="000000"/>
              <w:right w:val="single" w:sz="5" w:space="0" w:color="000000"/>
            </w:tcBorders>
            <w:vAlign w:val="center"/>
          </w:tcPr>
          <w:p w14:paraId="3255DB1B" w14:textId="77777777" w:rsidR="009E2417" w:rsidRPr="00D17F68" w:rsidRDefault="00D17F68">
            <w:pPr>
              <w:tabs>
                <w:tab w:val="right" w:pos="9216"/>
              </w:tabs>
              <w:spacing w:after="18" w:line="304"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 xml:space="preserve">COASTN Member:     Yes/No      </w:t>
            </w:r>
          </w:p>
        </w:tc>
      </w:tr>
      <w:tr w:rsidR="009E2417" w:rsidRPr="00D17F68" w14:paraId="3255DB1E" w14:textId="77777777">
        <w:trPr>
          <w:trHeight w:val="376"/>
        </w:trPr>
        <w:tc>
          <w:tcPr>
            <w:tcW w:w="9264" w:type="dxa"/>
            <w:tcBorders>
              <w:top w:val="single" w:sz="5" w:space="0" w:color="000000"/>
              <w:left w:val="single" w:sz="5" w:space="0" w:color="000000"/>
              <w:bottom w:val="single" w:sz="5" w:space="0" w:color="000000"/>
              <w:right w:val="single" w:sz="5" w:space="0" w:color="000000"/>
            </w:tcBorders>
            <w:vAlign w:val="center"/>
          </w:tcPr>
          <w:p w14:paraId="3255DB1D" w14:textId="77777777" w:rsidR="009E2417" w:rsidRPr="00D17F68" w:rsidRDefault="00D17F68">
            <w:pPr>
              <w:spacing w:after="18" w:line="304"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Flight Team Associated with:</w:t>
            </w:r>
          </w:p>
        </w:tc>
      </w:tr>
      <w:tr w:rsidR="009E2417" w:rsidRPr="00D17F68" w14:paraId="3255DB24" w14:textId="77777777">
        <w:trPr>
          <w:trHeight w:val="1718"/>
        </w:trPr>
        <w:tc>
          <w:tcPr>
            <w:tcW w:w="9264" w:type="dxa"/>
            <w:tcBorders>
              <w:top w:val="single" w:sz="5" w:space="0" w:color="000000"/>
              <w:left w:val="single" w:sz="5" w:space="0" w:color="000000"/>
              <w:bottom w:val="single" w:sz="5" w:space="0" w:color="000000"/>
              <w:right w:val="single" w:sz="5" w:space="0" w:color="000000"/>
            </w:tcBorders>
          </w:tcPr>
          <w:p w14:paraId="3255DB1F" w14:textId="77777777" w:rsidR="009E2417" w:rsidRPr="00D17F68" w:rsidRDefault="00D17F68">
            <w:pPr>
              <w:spacing w:line="331" w:lineRule="auto"/>
              <w:ind w:left="72" w:right="5616"/>
              <w:rPr>
                <w:rFonts w:ascii="Calibri" w:eastAsia="Calibri" w:hAnsi="Calibri" w:cs="Calibri"/>
                <w:b/>
                <w:sz w:val="24"/>
                <w:szCs w:val="24"/>
              </w:rPr>
            </w:pPr>
            <w:r w:rsidRPr="00D17F68">
              <w:rPr>
                <w:rFonts w:ascii="Calibri" w:eastAsia="Calibri" w:hAnsi="Calibri" w:cs="Calibri"/>
                <w:b/>
                <w:color w:val="000000"/>
                <w:sz w:val="24"/>
                <w:szCs w:val="24"/>
              </w:rPr>
              <w:t xml:space="preserve">Course/Conference </w:t>
            </w:r>
          </w:p>
          <w:p w14:paraId="3255DB20" w14:textId="77777777" w:rsidR="009E2417" w:rsidRPr="00D17F68" w:rsidRDefault="00D17F68">
            <w:pPr>
              <w:spacing w:line="331" w:lineRule="auto"/>
              <w:ind w:left="72" w:right="5616"/>
              <w:rPr>
                <w:rFonts w:ascii="Calibri" w:eastAsia="Calibri" w:hAnsi="Calibri" w:cs="Calibri"/>
                <w:color w:val="000000"/>
                <w:sz w:val="24"/>
                <w:szCs w:val="24"/>
              </w:rPr>
            </w:pPr>
            <w:r w:rsidRPr="00D17F68">
              <w:rPr>
                <w:rFonts w:ascii="Calibri" w:eastAsia="Calibri" w:hAnsi="Calibri" w:cs="Calibri"/>
                <w:color w:val="000000"/>
                <w:sz w:val="24"/>
                <w:szCs w:val="24"/>
              </w:rPr>
              <w:t>Title:</w:t>
            </w:r>
          </w:p>
          <w:p w14:paraId="3255DB21" w14:textId="77777777" w:rsidR="009E2417" w:rsidRPr="00D17F68" w:rsidRDefault="00D17F68">
            <w:pPr>
              <w:spacing w:before="60" w:line="304" w:lineRule="auto"/>
              <w:ind w:left="72"/>
              <w:rPr>
                <w:rFonts w:ascii="Calibri" w:eastAsia="Calibri" w:hAnsi="Calibri" w:cs="Calibri"/>
                <w:color w:val="000000"/>
                <w:sz w:val="24"/>
                <w:szCs w:val="24"/>
              </w:rPr>
            </w:pPr>
            <w:proofErr w:type="spellStart"/>
            <w:r w:rsidRPr="00D17F68">
              <w:rPr>
                <w:rFonts w:ascii="Calibri" w:eastAsia="Calibri" w:hAnsi="Calibri" w:cs="Calibri"/>
                <w:color w:val="000000"/>
                <w:sz w:val="24"/>
                <w:szCs w:val="24"/>
              </w:rPr>
              <w:t>Organiser</w:t>
            </w:r>
            <w:proofErr w:type="spellEnd"/>
            <w:r w:rsidRPr="00D17F68">
              <w:rPr>
                <w:rFonts w:ascii="Calibri" w:eastAsia="Calibri" w:hAnsi="Calibri" w:cs="Calibri"/>
                <w:color w:val="000000"/>
                <w:sz w:val="24"/>
                <w:szCs w:val="24"/>
              </w:rPr>
              <w:t>/Provider:</w:t>
            </w:r>
          </w:p>
          <w:p w14:paraId="3255DB22" w14:textId="77777777" w:rsidR="009E2417" w:rsidRPr="00D17F68" w:rsidRDefault="00D17F68">
            <w:pPr>
              <w:tabs>
                <w:tab w:val="left" w:pos="3672"/>
              </w:tabs>
              <w:spacing w:before="32"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Dates:</w:t>
            </w:r>
            <w:r w:rsidRPr="00D17F68">
              <w:rPr>
                <w:rFonts w:ascii="Calibri" w:eastAsia="Calibri" w:hAnsi="Calibri" w:cs="Calibri"/>
                <w:color w:val="000000"/>
                <w:sz w:val="24"/>
                <w:szCs w:val="24"/>
              </w:rPr>
              <w:tab/>
              <w:t>Duration:</w:t>
            </w:r>
          </w:p>
          <w:p w14:paraId="3255DB23" w14:textId="77777777" w:rsidR="009E2417" w:rsidRPr="00D17F68" w:rsidRDefault="00D17F68">
            <w:pPr>
              <w:spacing w:before="36" w:after="14" w:line="304" w:lineRule="auto"/>
              <w:ind w:left="72"/>
              <w:rPr>
                <w:rFonts w:ascii="Calibri" w:eastAsia="Calibri" w:hAnsi="Calibri" w:cs="Calibri"/>
                <w:i/>
                <w:color w:val="000000"/>
                <w:sz w:val="24"/>
                <w:szCs w:val="24"/>
              </w:rPr>
            </w:pPr>
            <w:r w:rsidRPr="00D17F68">
              <w:rPr>
                <w:rFonts w:ascii="Calibri" w:eastAsia="Calibri" w:hAnsi="Calibri" w:cs="Calibri"/>
                <w:i/>
                <w:sz w:val="24"/>
                <w:szCs w:val="24"/>
              </w:rPr>
              <w:t xml:space="preserve">Attach </w:t>
            </w:r>
            <w:r w:rsidRPr="00D17F68">
              <w:rPr>
                <w:rFonts w:ascii="Calibri" w:eastAsia="Calibri" w:hAnsi="Calibri" w:cs="Calibri"/>
                <w:i/>
                <w:color w:val="000000"/>
                <w:sz w:val="24"/>
                <w:szCs w:val="24"/>
              </w:rPr>
              <w:t>Copy of course/conference information with the application</w:t>
            </w:r>
          </w:p>
        </w:tc>
      </w:tr>
      <w:tr w:rsidR="009E2417" w:rsidRPr="00D17F68" w14:paraId="3255DB2B" w14:textId="77777777">
        <w:trPr>
          <w:trHeight w:val="2064"/>
        </w:trPr>
        <w:tc>
          <w:tcPr>
            <w:tcW w:w="9264" w:type="dxa"/>
            <w:tcBorders>
              <w:top w:val="single" w:sz="5" w:space="0" w:color="000000"/>
              <w:left w:val="single" w:sz="5" w:space="0" w:color="000000"/>
              <w:bottom w:val="single" w:sz="5" w:space="0" w:color="000000"/>
              <w:right w:val="single" w:sz="5" w:space="0" w:color="000000"/>
            </w:tcBorders>
          </w:tcPr>
          <w:p w14:paraId="3255DB25" w14:textId="77777777" w:rsidR="009E2417" w:rsidRPr="00D17F68" w:rsidRDefault="00D17F68">
            <w:pPr>
              <w:spacing w:line="304" w:lineRule="auto"/>
              <w:ind w:left="72"/>
              <w:rPr>
                <w:rFonts w:ascii="Calibri" w:eastAsia="Calibri" w:hAnsi="Calibri" w:cs="Calibri"/>
                <w:b/>
                <w:color w:val="000000"/>
                <w:sz w:val="24"/>
                <w:szCs w:val="24"/>
              </w:rPr>
            </w:pPr>
            <w:r w:rsidRPr="00D17F68">
              <w:rPr>
                <w:rFonts w:ascii="Calibri" w:eastAsia="Calibri" w:hAnsi="Calibri" w:cs="Calibri"/>
                <w:b/>
                <w:color w:val="000000"/>
                <w:sz w:val="24"/>
                <w:szCs w:val="24"/>
              </w:rPr>
              <w:t>Funding Requested</w:t>
            </w:r>
          </w:p>
          <w:p w14:paraId="3255DB26" w14:textId="77777777" w:rsidR="009E2417" w:rsidRPr="00D17F68" w:rsidRDefault="00D17F68">
            <w:pPr>
              <w:spacing w:before="42"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Registration Fees:</w:t>
            </w:r>
          </w:p>
          <w:p w14:paraId="3255DB27" w14:textId="77777777" w:rsidR="009E2417" w:rsidRPr="00D17F68" w:rsidRDefault="00D17F68">
            <w:pPr>
              <w:spacing w:before="40"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Travel/Flight costs:</w:t>
            </w:r>
          </w:p>
          <w:p w14:paraId="3255DB28" w14:textId="77777777" w:rsidR="009E2417" w:rsidRPr="00D17F68" w:rsidRDefault="00D17F68">
            <w:pPr>
              <w:spacing w:before="41"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Accommodation:</w:t>
            </w:r>
          </w:p>
          <w:p w14:paraId="3255DB29" w14:textId="77777777" w:rsidR="009E2417" w:rsidRPr="00D17F68" w:rsidRDefault="00D17F68">
            <w:pPr>
              <w:spacing w:before="41" w:line="304"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Expenses:</w:t>
            </w:r>
          </w:p>
          <w:p w14:paraId="3255DB2A" w14:textId="77777777" w:rsidR="009E2417" w:rsidRPr="00D17F68" w:rsidRDefault="00D17F68">
            <w:pPr>
              <w:spacing w:before="46" w:after="13"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Total Assistance Requested ($NZ):</w:t>
            </w:r>
          </w:p>
        </w:tc>
      </w:tr>
      <w:tr w:rsidR="009E2417" w:rsidRPr="00D17F68" w14:paraId="3255DB2D" w14:textId="77777777">
        <w:trPr>
          <w:trHeight w:val="1032"/>
        </w:trPr>
        <w:tc>
          <w:tcPr>
            <w:tcW w:w="9264" w:type="dxa"/>
            <w:tcBorders>
              <w:top w:val="single" w:sz="5" w:space="0" w:color="000000"/>
              <w:left w:val="single" w:sz="5" w:space="0" w:color="000000"/>
              <w:bottom w:val="single" w:sz="5" w:space="0" w:color="000000"/>
              <w:right w:val="single" w:sz="5" w:space="0" w:color="000000"/>
            </w:tcBorders>
          </w:tcPr>
          <w:p w14:paraId="3255DB2C" w14:textId="77777777" w:rsidR="009E2417" w:rsidRPr="00D17F68" w:rsidRDefault="00D17F68">
            <w:pPr>
              <w:spacing w:after="696" w:line="303"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Other funding assistance received:</w:t>
            </w:r>
          </w:p>
        </w:tc>
      </w:tr>
      <w:tr w:rsidR="009E2417" w:rsidRPr="00D17F68" w14:paraId="3255DB2F" w14:textId="77777777">
        <w:trPr>
          <w:trHeight w:val="1522"/>
        </w:trPr>
        <w:tc>
          <w:tcPr>
            <w:tcW w:w="9264" w:type="dxa"/>
            <w:tcBorders>
              <w:top w:val="single" w:sz="5" w:space="0" w:color="000000"/>
              <w:left w:val="single" w:sz="5" w:space="0" w:color="000000"/>
              <w:bottom w:val="single" w:sz="5" w:space="0" w:color="000000"/>
              <w:right w:val="single" w:sz="5" w:space="0" w:color="000000"/>
            </w:tcBorders>
          </w:tcPr>
          <w:p w14:paraId="3255DB2E" w14:textId="77777777" w:rsidR="009E2417" w:rsidRPr="00D17F68" w:rsidRDefault="00D17F68">
            <w:pPr>
              <w:spacing w:before="33" w:after="1185" w:line="303"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Please outline your involvement with NZNO regionally/nationally.</w:t>
            </w:r>
          </w:p>
        </w:tc>
      </w:tr>
    </w:tbl>
    <w:p w14:paraId="3255DB30" w14:textId="77777777" w:rsidR="009E2417" w:rsidRPr="00D17F68" w:rsidRDefault="009E2417">
      <w:pPr>
        <w:rPr>
          <w:sz w:val="24"/>
          <w:szCs w:val="24"/>
        </w:rPr>
      </w:pPr>
    </w:p>
    <w:tbl>
      <w:tblPr>
        <w:tblStyle w:val="a0"/>
        <w:tblW w:w="9264" w:type="dxa"/>
        <w:tblInd w:w="14" w:type="dxa"/>
        <w:tblLayout w:type="fixed"/>
        <w:tblLook w:val="0000" w:firstRow="0" w:lastRow="0" w:firstColumn="0" w:lastColumn="0" w:noHBand="0" w:noVBand="0"/>
      </w:tblPr>
      <w:tblGrid>
        <w:gridCol w:w="9264"/>
      </w:tblGrid>
      <w:tr w:rsidR="009E2417" w:rsidRPr="00D17F68" w14:paraId="3255DB32" w14:textId="77777777">
        <w:trPr>
          <w:trHeight w:val="1536"/>
        </w:trPr>
        <w:tc>
          <w:tcPr>
            <w:tcW w:w="9264" w:type="dxa"/>
            <w:tcBorders>
              <w:top w:val="single" w:sz="5" w:space="0" w:color="000000"/>
              <w:left w:val="single" w:sz="5" w:space="0" w:color="000000"/>
              <w:bottom w:val="single" w:sz="5" w:space="0" w:color="000000"/>
              <w:right w:val="single" w:sz="5" w:space="0" w:color="000000"/>
            </w:tcBorders>
          </w:tcPr>
          <w:p w14:paraId="3255DB31" w14:textId="77777777" w:rsidR="009E2417" w:rsidRPr="00D17F68" w:rsidRDefault="00D17F68">
            <w:pPr>
              <w:spacing w:before="37" w:after="1189"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What are your reasons for applying for this scholarship?</w:t>
            </w:r>
          </w:p>
        </w:tc>
      </w:tr>
      <w:tr w:rsidR="009E2417" w:rsidRPr="00D17F68" w14:paraId="3255DB34" w14:textId="77777777">
        <w:trPr>
          <w:trHeight w:val="1536"/>
        </w:trPr>
        <w:tc>
          <w:tcPr>
            <w:tcW w:w="9264" w:type="dxa"/>
            <w:tcBorders>
              <w:top w:val="single" w:sz="5" w:space="0" w:color="000000"/>
              <w:left w:val="single" w:sz="5" w:space="0" w:color="000000"/>
              <w:bottom w:val="single" w:sz="5" w:space="0" w:color="000000"/>
              <w:right w:val="single" w:sz="5" w:space="0" w:color="000000"/>
            </w:tcBorders>
          </w:tcPr>
          <w:p w14:paraId="3255DB33" w14:textId="77777777" w:rsidR="009E2417" w:rsidRPr="00D17F68" w:rsidRDefault="00D17F68">
            <w:pPr>
              <w:spacing w:before="37" w:after="1189" w:line="300" w:lineRule="auto"/>
              <w:ind w:left="72"/>
              <w:rPr>
                <w:rFonts w:ascii="Calibri" w:eastAsia="Calibri" w:hAnsi="Calibri" w:cs="Calibri"/>
                <w:color w:val="000000"/>
                <w:sz w:val="24"/>
                <w:szCs w:val="24"/>
              </w:rPr>
            </w:pPr>
            <w:r w:rsidRPr="00D17F68">
              <w:rPr>
                <w:rFonts w:ascii="Calibri" w:eastAsia="Calibri" w:hAnsi="Calibri" w:cs="Calibri"/>
                <w:color w:val="000000"/>
                <w:sz w:val="24"/>
                <w:szCs w:val="24"/>
              </w:rPr>
              <w:t xml:space="preserve">How will this benefit COASTN members </w:t>
            </w:r>
            <w:r w:rsidRPr="00D17F68">
              <w:rPr>
                <w:rFonts w:ascii="Calibri" w:eastAsia="Calibri" w:hAnsi="Calibri" w:cs="Calibri"/>
                <w:sz w:val="24"/>
                <w:szCs w:val="24"/>
              </w:rPr>
              <w:t>and/or your flight team</w:t>
            </w:r>
            <w:r w:rsidRPr="00D17F68">
              <w:rPr>
                <w:rFonts w:ascii="Calibri" w:eastAsia="Calibri" w:hAnsi="Calibri" w:cs="Calibri"/>
                <w:color w:val="000000"/>
                <w:sz w:val="24"/>
                <w:szCs w:val="24"/>
              </w:rPr>
              <w:t>?</w:t>
            </w:r>
          </w:p>
        </w:tc>
      </w:tr>
    </w:tbl>
    <w:p w14:paraId="3255DB35" w14:textId="77777777" w:rsidR="009E2417" w:rsidRPr="00D17F68" w:rsidRDefault="009E2417">
      <w:pPr>
        <w:rPr>
          <w:sz w:val="24"/>
          <w:szCs w:val="24"/>
        </w:rPr>
      </w:pPr>
    </w:p>
    <w:p w14:paraId="3255DB36" w14:textId="77777777" w:rsidR="009E2417" w:rsidRPr="00D17F68" w:rsidRDefault="00D17F68">
      <w:pPr>
        <w:spacing w:before="323" w:line="343" w:lineRule="auto"/>
        <w:ind w:right="72"/>
        <w:rPr>
          <w:rFonts w:ascii="Calibri" w:eastAsia="Calibri" w:hAnsi="Calibri" w:cs="Calibri"/>
          <w:i/>
          <w:color w:val="000000"/>
          <w:sz w:val="24"/>
          <w:szCs w:val="24"/>
        </w:rPr>
      </w:pPr>
      <w:r w:rsidRPr="00D17F68">
        <w:rPr>
          <w:rFonts w:ascii="Calibri" w:eastAsia="Calibri" w:hAnsi="Calibri" w:cs="Calibri"/>
          <w:i/>
          <w:color w:val="000000"/>
          <w:sz w:val="24"/>
          <w:szCs w:val="24"/>
        </w:rPr>
        <w:t>If the conference/course/post-grad study for which you are seeking funding is cancelled, all money received by you from COASTN will be returned to COASTN.</w:t>
      </w:r>
    </w:p>
    <w:p w14:paraId="3255DB37" w14:textId="77777777" w:rsidR="009E2417" w:rsidRPr="00D17F68" w:rsidRDefault="009E2417">
      <w:pPr>
        <w:rPr>
          <w:sz w:val="24"/>
          <w:szCs w:val="24"/>
        </w:rPr>
      </w:pPr>
    </w:p>
    <w:p w14:paraId="3255DB38" w14:textId="77777777" w:rsidR="009E2417" w:rsidRPr="00D17F68" w:rsidRDefault="00D17F68">
      <w:pPr>
        <w:spacing w:line="335" w:lineRule="auto"/>
        <w:ind w:left="72" w:right="72"/>
        <w:rPr>
          <w:rFonts w:ascii="Calibri" w:eastAsia="Calibri" w:hAnsi="Calibri" w:cs="Calibri"/>
          <w:color w:val="000000"/>
          <w:sz w:val="24"/>
          <w:szCs w:val="24"/>
        </w:rPr>
      </w:pPr>
      <w:r w:rsidRPr="00D17F68">
        <w:rPr>
          <w:rFonts w:ascii="Calibri" w:eastAsia="Calibri" w:hAnsi="Calibri" w:cs="Calibri"/>
          <w:color w:val="000000"/>
          <w:sz w:val="24"/>
          <w:szCs w:val="24"/>
        </w:rPr>
        <w:t>The COASTN national committee will review applications. Applicants will be notified in writing within four weeks following the committee meeting, and successful applicants will receive payment at the same time. If your application is time-critical, please indicate this on your application.</w:t>
      </w:r>
    </w:p>
    <w:p w14:paraId="3255DB39" w14:textId="77777777" w:rsidR="009E2417" w:rsidRPr="00D17F68" w:rsidRDefault="009E2417">
      <w:pPr>
        <w:rPr>
          <w:sz w:val="24"/>
          <w:szCs w:val="24"/>
        </w:rPr>
      </w:pPr>
    </w:p>
    <w:p w14:paraId="3255DB3A" w14:textId="77777777" w:rsidR="009E2417" w:rsidRPr="00D17F68" w:rsidRDefault="00D17F68">
      <w:pPr>
        <w:rPr>
          <w:rFonts w:ascii="Calibri" w:eastAsia="Calibri" w:hAnsi="Calibri" w:cs="Calibri"/>
          <w:sz w:val="24"/>
          <w:szCs w:val="24"/>
        </w:rPr>
      </w:pPr>
      <w:r w:rsidRPr="00D17F68">
        <w:rPr>
          <w:rFonts w:ascii="Calibri" w:eastAsia="Calibri" w:hAnsi="Calibri" w:cs="Calibri"/>
          <w:sz w:val="24"/>
          <w:szCs w:val="24"/>
        </w:rPr>
        <w:t>By accepting this scholarship, you agree to the following:</w:t>
      </w:r>
    </w:p>
    <w:p w14:paraId="3255DB3B" w14:textId="77777777" w:rsidR="009E2417" w:rsidRPr="00D17F68" w:rsidRDefault="00D17F68">
      <w:pPr>
        <w:numPr>
          <w:ilvl w:val="0"/>
          <w:numId w:val="1"/>
        </w:numPr>
        <w:spacing w:before="333" w:line="350" w:lineRule="auto"/>
        <w:ind w:right="72"/>
        <w:rPr>
          <w:rFonts w:ascii="Calibri" w:eastAsia="Calibri" w:hAnsi="Calibri" w:cs="Calibri"/>
          <w:color w:val="000000"/>
          <w:sz w:val="24"/>
          <w:szCs w:val="24"/>
        </w:rPr>
      </w:pPr>
      <w:r w:rsidRPr="00D17F68">
        <w:rPr>
          <w:rFonts w:ascii="Calibri" w:eastAsia="Calibri" w:hAnsi="Calibri" w:cs="Calibri"/>
          <w:color w:val="000000"/>
          <w:sz w:val="24"/>
          <w:szCs w:val="24"/>
        </w:rPr>
        <w:t xml:space="preserve">Your name, conference/course/post-grad study being published in COASTN E-magazine. </w:t>
      </w:r>
    </w:p>
    <w:p w14:paraId="3255DB3C" w14:textId="77777777" w:rsidR="009E2417" w:rsidRPr="00D17F68" w:rsidRDefault="00D17F68">
      <w:pPr>
        <w:numPr>
          <w:ilvl w:val="0"/>
          <w:numId w:val="1"/>
        </w:numPr>
        <w:spacing w:line="350" w:lineRule="auto"/>
        <w:ind w:right="72"/>
        <w:rPr>
          <w:rFonts w:ascii="Calibri" w:eastAsia="Calibri" w:hAnsi="Calibri" w:cs="Calibri"/>
          <w:color w:val="000000"/>
          <w:sz w:val="24"/>
          <w:szCs w:val="24"/>
        </w:rPr>
      </w:pPr>
      <w:r w:rsidRPr="00D17F68">
        <w:rPr>
          <w:rFonts w:ascii="Calibri" w:eastAsia="Calibri" w:hAnsi="Calibri" w:cs="Calibri"/>
          <w:sz w:val="24"/>
          <w:szCs w:val="24"/>
        </w:rPr>
        <w:t>F</w:t>
      </w:r>
      <w:r w:rsidRPr="00D17F68">
        <w:rPr>
          <w:rFonts w:ascii="Calibri" w:eastAsia="Calibri" w:hAnsi="Calibri" w:cs="Calibri"/>
          <w:color w:val="000000"/>
          <w:sz w:val="24"/>
          <w:szCs w:val="24"/>
        </w:rPr>
        <w:t xml:space="preserve">eedback on the conference/course to be </w:t>
      </w:r>
      <w:r w:rsidRPr="00D17F68">
        <w:rPr>
          <w:rFonts w:ascii="Calibri" w:eastAsia="Calibri" w:hAnsi="Calibri" w:cs="Calibri"/>
          <w:sz w:val="24"/>
          <w:szCs w:val="24"/>
        </w:rPr>
        <w:t>given</w:t>
      </w:r>
      <w:r w:rsidRPr="00D17F68">
        <w:rPr>
          <w:rFonts w:ascii="Calibri" w:eastAsia="Calibri" w:hAnsi="Calibri" w:cs="Calibri"/>
          <w:color w:val="000000"/>
          <w:sz w:val="24"/>
          <w:szCs w:val="24"/>
        </w:rPr>
        <w:t xml:space="preserve"> to COASTN members either by an article in the COASTN E-Magazine within six months of attendance or at the next COASTN symposium/conference.</w:t>
      </w:r>
    </w:p>
    <w:p w14:paraId="3255DB3D" w14:textId="77777777" w:rsidR="009E2417" w:rsidRPr="00D17F68" w:rsidRDefault="00D17F68" w:rsidP="00D17F68">
      <w:pPr>
        <w:spacing w:before="323" w:line="343" w:lineRule="auto"/>
        <w:ind w:right="72"/>
        <w:jc w:val="both"/>
        <w:rPr>
          <w:rFonts w:ascii="Calibri" w:eastAsia="Calibri" w:hAnsi="Calibri" w:cs="Calibri"/>
          <w:color w:val="000000"/>
          <w:sz w:val="24"/>
          <w:szCs w:val="24"/>
        </w:rPr>
      </w:pPr>
      <w:r w:rsidRPr="00D17F68">
        <w:rPr>
          <w:rFonts w:ascii="Calibri" w:eastAsia="Calibri" w:hAnsi="Calibri" w:cs="Calibri"/>
          <w:color w:val="000000"/>
          <w:sz w:val="24"/>
          <w:szCs w:val="24"/>
        </w:rPr>
        <w:t>Signature:  _____________________________   Date: __________________</w:t>
      </w:r>
    </w:p>
    <w:p w14:paraId="3255DB3E" w14:textId="77777777" w:rsidR="009E2417" w:rsidRPr="00D17F68" w:rsidRDefault="00D17F68">
      <w:pPr>
        <w:spacing w:before="323" w:line="343" w:lineRule="auto"/>
        <w:ind w:left="72" w:right="72"/>
        <w:jc w:val="both"/>
        <w:rPr>
          <w:rFonts w:ascii="Calibri" w:eastAsia="Calibri" w:hAnsi="Calibri" w:cs="Calibri"/>
          <w:color w:val="000000"/>
          <w:sz w:val="24"/>
          <w:szCs w:val="24"/>
        </w:rPr>
      </w:pPr>
      <w:r w:rsidRPr="00D17F68">
        <w:rPr>
          <w:rFonts w:ascii="Calibri" w:eastAsia="Calibri" w:hAnsi="Calibri" w:cs="Calibri"/>
          <w:color w:val="000000"/>
          <w:sz w:val="24"/>
          <w:szCs w:val="24"/>
        </w:rPr>
        <w:t>Please return this form (please keep a copy) to COASTN Secretary:</w:t>
      </w:r>
    </w:p>
    <w:p w14:paraId="3255DB40" w14:textId="7A4CA868" w:rsidR="009E2417" w:rsidRPr="00D17F68" w:rsidRDefault="00D17F68" w:rsidP="00D17F68">
      <w:pPr>
        <w:spacing w:before="323" w:line="343" w:lineRule="auto"/>
        <w:ind w:left="72" w:right="72"/>
        <w:jc w:val="both"/>
        <w:rPr>
          <w:rFonts w:ascii="Calibri" w:eastAsia="Calibri" w:hAnsi="Calibri" w:cs="Calibri"/>
          <w:color w:val="000000"/>
          <w:sz w:val="24"/>
          <w:szCs w:val="24"/>
        </w:rPr>
      </w:pPr>
      <w:r w:rsidRPr="00D17F68">
        <w:rPr>
          <w:noProof/>
          <w:sz w:val="24"/>
          <w:szCs w:val="24"/>
        </w:rPr>
        <mc:AlternateContent>
          <mc:Choice Requires="wps">
            <w:drawing>
              <wp:anchor distT="0" distB="0" distL="0" distR="0" simplePos="0" relativeHeight="251658240" behindDoc="0" locked="0" layoutInCell="1" hidden="0" allowOverlap="1" wp14:anchorId="3255DB45" wp14:editId="3255DB46">
                <wp:simplePos x="0" y="0"/>
                <wp:positionH relativeFrom="page">
                  <wp:posOffset>947102</wp:posOffset>
                </wp:positionH>
                <wp:positionV relativeFrom="page">
                  <wp:posOffset>7944803</wp:posOffset>
                </wp:positionV>
                <wp:extent cx="4834255" cy="288925"/>
                <wp:effectExtent l="0" t="0" r="0" b="0"/>
                <wp:wrapTopAndBottom distT="0" distB="0"/>
                <wp:docPr id="6" name=""/>
                <wp:cNvGraphicFramePr/>
                <a:graphic xmlns:a="http://schemas.openxmlformats.org/drawingml/2006/main">
                  <a:graphicData uri="http://schemas.microsoft.com/office/word/2010/wordprocessingShape">
                    <wps:wsp>
                      <wps:cNvSpPr/>
                      <wps:spPr>
                        <a:xfrm>
                          <a:off x="2933635" y="3640300"/>
                          <a:ext cx="4824730" cy="279400"/>
                        </a:xfrm>
                        <a:prstGeom prst="rect">
                          <a:avLst/>
                        </a:prstGeom>
                        <a:noFill/>
                        <a:ln>
                          <a:noFill/>
                        </a:ln>
                      </wps:spPr>
                      <wps:txbx>
                        <w:txbxContent>
                          <w:p w14:paraId="3255DB47" w14:textId="77777777" w:rsidR="009E2417" w:rsidRDefault="00D17F68">
                            <w:pPr>
                              <w:spacing w:before="40" w:line="397" w:lineRule="auto"/>
                              <w:textDirection w:val="btLr"/>
                            </w:pPr>
                            <w:r>
                              <w:rPr>
                                <w:rFonts w:ascii="Calibri" w:eastAsia="Calibri" w:hAnsi="Calibri" w:cs="Calibri"/>
                                <w:color w:val="000000"/>
                                <w:sz w:val="36"/>
                              </w:rPr>
                              <w:t>N.B. The decision of the COASTN committee is final</w:t>
                            </w:r>
                          </w:p>
                        </w:txbxContent>
                      </wps:txbx>
                      <wps:bodyPr spcFirstLastPara="1" wrap="square" lIns="0" tIns="0" rIns="0" bIns="0" anchor="t" anchorCtr="0">
                        <a:noAutofit/>
                      </wps:bodyPr>
                    </wps:wsp>
                  </a:graphicData>
                </a:graphic>
              </wp:anchor>
            </w:drawing>
          </mc:Choice>
          <mc:Fallback>
            <w:pict>
              <v:rect w14:anchorId="3255DB45" id="_x0000_s1026" style="position:absolute;left:0;text-align:left;margin-left:74.55pt;margin-top:625.6pt;width:380.65pt;height:2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" filled="f" stroked="f">
                <v:textbox inset="0,0,0,0">
                  <w:txbxContent>
                    <w:p w14:paraId="3255DB47" w14:textId="77777777" w:rsidR="009E2417" w:rsidRDefault="00D17F68">
                      <w:pPr>
                        <w:spacing w:before="40" w:line="397" w:lineRule="auto"/>
                        <w:textDirection w:val="btLr"/>
                      </w:pPr>
                      <w:r>
                        <w:rPr>
                          <w:rFonts w:ascii="Calibri" w:eastAsia="Calibri" w:hAnsi="Calibri" w:cs="Calibri"/>
                          <w:color w:val="000000"/>
                          <w:sz w:val="36"/>
                        </w:rPr>
                        <w:t xml:space="preserve">N.B. The </w:t>
                      </w:r>
                      <w:r>
                        <w:rPr>
                          <w:rFonts w:ascii="Calibri" w:eastAsia="Calibri" w:hAnsi="Calibri" w:cs="Calibri"/>
                          <w:color w:val="000000"/>
                          <w:sz w:val="36"/>
                        </w:rPr>
                        <w:t>decision of the COASTN committee is final</w:t>
                      </w:r>
                    </w:p>
                  </w:txbxContent>
                </v:textbox>
                <w10:wrap type="topAndBottom" anchorx="page" anchory="page"/>
              </v:rect>
            </w:pict>
          </mc:Fallback>
        </mc:AlternateContent>
      </w:r>
      <w:r>
        <w:rPr>
          <w:rFonts w:ascii="Calibri" w:eastAsia="Calibri" w:hAnsi="Calibri" w:cs="Calibri"/>
          <w:color w:val="000000"/>
          <w:sz w:val="24"/>
          <w:szCs w:val="24"/>
        </w:rPr>
        <w:t>P</w:t>
      </w:r>
      <w:r w:rsidRPr="00D17F68">
        <w:rPr>
          <w:rFonts w:ascii="Calibri" w:eastAsia="Calibri" w:hAnsi="Calibri" w:cs="Calibri"/>
          <w:color w:val="000000"/>
          <w:sz w:val="24"/>
          <w:szCs w:val="24"/>
        </w:rPr>
        <w:t xml:space="preserve">atrice Rosengrave: </w:t>
      </w:r>
      <w:hyperlink r:id="rId7">
        <w:r w:rsidRPr="00D17F68">
          <w:rPr>
            <w:rFonts w:ascii="Calibri" w:eastAsia="Calibri" w:hAnsi="Calibri" w:cs="Calibri"/>
            <w:color w:val="0563C1"/>
            <w:sz w:val="24"/>
            <w:szCs w:val="24"/>
            <w:u w:val="single"/>
          </w:rPr>
          <w:t>patricerosengrave@gmail.com</w:t>
        </w:r>
      </w:hyperlink>
    </w:p>
    <w:p w14:paraId="3255DB41" w14:textId="77777777" w:rsidR="009E2417" w:rsidRPr="00D17F68" w:rsidRDefault="00D17F68">
      <w:pPr>
        <w:rPr>
          <w:rFonts w:ascii="Calibri" w:eastAsia="Calibri" w:hAnsi="Calibri" w:cs="Calibri"/>
          <w:color w:val="000000"/>
          <w:sz w:val="24"/>
          <w:szCs w:val="24"/>
        </w:rPr>
      </w:pPr>
      <w:r w:rsidRPr="00D17F68">
        <w:rPr>
          <w:rFonts w:ascii="Calibri" w:eastAsia="Calibri" w:hAnsi="Calibri" w:cs="Calibri"/>
          <w:b/>
          <w:color w:val="7030A0"/>
          <w:sz w:val="24"/>
          <w:szCs w:val="24"/>
        </w:rPr>
        <w:t>Privacy Act 2020</w:t>
      </w:r>
    </w:p>
    <w:p w14:paraId="3255DB42" w14:textId="77777777" w:rsidR="009E2417" w:rsidRPr="00D17F68" w:rsidRDefault="00D17F68">
      <w:pPr>
        <w:rPr>
          <w:rFonts w:ascii="Calibri" w:eastAsia="Calibri" w:hAnsi="Calibri" w:cs="Calibri"/>
          <w:color w:val="000000"/>
          <w:sz w:val="24"/>
          <w:szCs w:val="24"/>
        </w:rPr>
      </w:pPr>
      <w:r w:rsidRPr="00D17F68">
        <w:rPr>
          <w:rFonts w:ascii="Calibri" w:eastAsia="Calibri" w:hAnsi="Calibri" w:cs="Calibri"/>
          <w:b/>
          <w:color w:val="7030A0"/>
          <w:sz w:val="24"/>
          <w:szCs w:val="24"/>
        </w:rPr>
        <w:t>The information collected on this College of Air and Surface Transport Nursing scholarship application form is used by NZNO to determine your eligibility to apply for this scholarship and to assist with the approval process.</w:t>
      </w:r>
    </w:p>
    <w:sectPr w:rsidR="009E2417" w:rsidRPr="00D17F68" w:rsidSect="00D17F68">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panose1 w:val="00000000000000000000"/>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390"/>
    <w:multiLevelType w:val="multilevel"/>
    <w:tmpl w:val="96DA9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014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17"/>
    <w:rsid w:val="009E2417"/>
    <w:rsid w:val="00D17F68"/>
    <w:rsid w:val="00E77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DB0B"/>
  <w15:docId w15:val="{E23DACF8-FB97-374E-B66D-35A9D89A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8C"/>
    <w:rPr>
      <w:rFonts w:eastAsia="PMingLiU"/>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6F088C"/>
    <w:pPr>
      <w:tabs>
        <w:tab w:val="center" w:pos="4513"/>
        <w:tab w:val="right" w:pos="9026"/>
      </w:tabs>
    </w:pPr>
  </w:style>
  <w:style w:type="character" w:customStyle="1" w:styleId="HeaderChar">
    <w:name w:val="Header Char"/>
    <w:basedOn w:val="DefaultParagraphFont"/>
    <w:link w:val="Header"/>
    <w:rsid w:val="006F088C"/>
    <w:rPr>
      <w:sz w:val="24"/>
      <w:szCs w:val="24"/>
      <w:lang w:val="en-GB" w:eastAsia="en-GB"/>
    </w:rPr>
  </w:style>
  <w:style w:type="paragraph" w:styleId="Footer">
    <w:name w:val="footer"/>
    <w:basedOn w:val="Normal"/>
    <w:link w:val="FooterChar"/>
    <w:rsid w:val="006F088C"/>
    <w:pPr>
      <w:tabs>
        <w:tab w:val="center" w:pos="4513"/>
        <w:tab w:val="right" w:pos="9026"/>
      </w:tabs>
    </w:pPr>
  </w:style>
  <w:style w:type="character" w:customStyle="1" w:styleId="FooterChar">
    <w:name w:val="Footer Char"/>
    <w:basedOn w:val="DefaultParagraphFont"/>
    <w:link w:val="Footer"/>
    <w:rsid w:val="006F088C"/>
    <w:rPr>
      <w:sz w:val="24"/>
      <w:szCs w:val="24"/>
      <w:lang w:val="en-GB" w:eastAsia="en-GB"/>
    </w:rPr>
  </w:style>
  <w:style w:type="paragraph" w:styleId="ListParagraph">
    <w:name w:val="List Paragraph"/>
    <w:basedOn w:val="Normal"/>
    <w:uiPriority w:val="34"/>
    <w:qFormat/>
    <w:rsid w:val="006F088C"/>
    <w:pPr>
      <w:ind w:left="720"/>
      <w:contextualSpacing/>
    </w:pPr>
  </w:style>
  <w:style w:type="character" w:styleId="Hyperlink">
    <w:name w:val="Hyperlink"/>
    <w:basedOn w:val="DefaultParagraphFont"/>
    <w:rsid w:val="006F088C"/>
    <w:rPr>
      <w:color w:val="0563C1" w:themeColor="hyperlink"/>
      <w:u w:val="single"/>
    </w:rPr>
  </w:style>
  <w:style w:type="paragraph" w:styleId="BalloonText">
    <w:name w:val="Balloon Text"/>
    <w:basedOn w:val="Normal"/>
    <w:link w:val="BalloonTextChar"/>
    <w:rsid w:val="00D6650E"/>
    <w:rPr>
      <w:rFonts w:ascii="Lucida Grande" w:hAnsi="Lucida Grande"/>
      <w:sz w:val="18"/>
      <w:szCs w:val="18"/>
    </w:rPr>
  </w:style>
  <w:style w:type="character" w:customStyle="1" w:styleId="BalloonTextChar">
    <w:name w:val="Balloon Text Char"/>
    <w:basedOn w:val="DefaultParagraphFont"/>
    <w:link w:val="BalloonText"/>
    <w:rsid w:val="00D6650E"/>
    <w:rPr>
      <w:rFonts w:ascii="Lucida Grande" w:eastAsia="PMingLiU" w:hAnsi="Lucida Grande"/>
      <w:sz w:val="18"/>
      <w:szCs w:val="18"/>
      <w:lang w:val="en-US" w:eastAsia="en-US"/>
    </w:rPr>
  </w:style>
  <w:style w:type="character" w:styleId="UnresolvedMention">
    <w:name w:val="Unresolved Mention"/>
    <w:basedOn w:val="DefaultParagraphFont"/>
    <w:uiPriority w:val="99"/>
    <w:semiHidden/>
    <w:unhideWhenUsed/>
    <w:rsid w:val="006238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ricerosengrav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b/URyQG0WkZa4u9kd1fcsTCFMg==">AMUW2mUy/U3UEvPiZMvbb3sPrPGofP8PirDYKafPJbUpZbaHOvsHW87U44e04swUYnHuZk5fd0VG5Ow1PIEDEjbsZI0YZL20oahujcmOfUrZ72/fxKZRd20=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1703</Characters>
  <Application>Microsoft Office Word</Application>
  <DocSecurity>4</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Pringle</dc:creator>
  <cp:lastModifiedBy>Christine Clapcott</cp:lastModifiedBy>
  <cp:revision>2</cp:revision>
  <dcterms:created xsi:type="dcterms:W3CDTF">2022-08-15T05:52:00Z</dcterms:created>
  <dcterms:modified xsi:type="dcterms:W3CDTF">2022-08-15T05:52:00Z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documentId_853</vt:lpwstr>
  </property>
  <property fmtid="{D5CDD505-2E9C-101B-9397-08002B2CF9AE}" pid="3" name="grammarly_documentContext">
    <vt:lpwstr>{"goals":[],"domain":"general","emotions":[],"dialect":"australian"}</vt:lpwstr>
  </property>
</Properties>
</file>